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CD3F" w14:textId="77777777" w:rsidR="000A1DAD" w:rsidRPr="00C01CA3" w:rsidRDefault="000A1DAD" w:rsidP="000E4AAB">
      <w:pPr>
        <w:jc w:val="center"/>
        <w:rPr>
          <w:rFonts w:ascii="Verdana" w:hAnsi="Verdana"/>
          <w:sz w:val="20"/>
          <w:szCs w:val="20"/>
        </w:rPr>
      </w:pPr>
      <w:r w:rsidRPr="00C01CA3">
        <w:rPr>
          <w:rFonts w:ascii="Verdana" w:hAnsi="Verdana"/>
          <w:sz w:val="20"/>
          <w:szCs w:val="20"/>
        </w:rPr>
        <w:t>ZAPISNIK</w:t>
      </w:r>
    </w:p>
    <w:p w14:paraId="1187A7C8" w14:textId="77777777" w:rsidR="000A1DAD" w:rsidRPr="00C01CA3" w:rsidRDefault="004E4929" w:rsidP="00C01CA3">
      <w:pPr>
        <w:jc w:val="both"/>
        <w:rPr>
          <w:rFonts w:ascii="Verdana" w:hAnsi="Verdana"/>
          <w:sz w:val="20"/>
          <w:szCs w:val="20"/>
        </w:rPr>
      </w:pPr>
      <w:r w:rsidRPr="00C01CA3">
        <w:rPr>
          <w:rFonts w:ascii="Verdana" w:hAnsi="Verdana"/>
          <w:sz w:val="20"/>
          <w:szCs w:val="20"/>
        </w:rPr>
        <w:t>sa 42</w:t>
      </w:r>
      <w:r w:rsidR="00FB263B" w:rsidRPr="00C01CA3">
        <w:rPr>
          <w:rFonts w:ascii="Verdana" w:hAnsi="Verdana"/>
          <w:sz w:val="20"/>
          <w:szCs w:val="20"/>
        </w:rPr>
        <w:t xml:space="preserve">. </w:t>
      </w:r>
      <w:r w:rsidR="000A1DAD" w:rsidRPr="00C01CA3">
        <w:rPr>
          <w:rFonts w:ascii="Verdana" w:hAnsi="Verdana"/>
          <w:sz w:val="20"/>
          <w:szCs w:val="20"/>
        </w:rPr>
        <w:t>sjednice Gradskog vijeć</w:t>
      </w:r>
      <w:r w:rsidR="004F2DA1" w:rsidRPr="00C01CA3">
        <w:rPr>
          <w:rFonts w:ascii="Verdana" w:hAnsi="Verdana"/>
          <w:sz w:val="20"/>
          <w:szCs w:val="20"/>
        </w:rPr>
        <w:t>a Grada Otoka koja je održana 2</w:t>
      </w:r>
      <w:r w:rsidR="00FB263B" w:rsidRPr="00C01CA3">
        <w:rPr>
          <w:rFonts w:ascii="Verdana" w:hAnsi="Verdana"/>
          <w:sz w:val="20"/>
          <w:szCs w:val="20"/>
        </w:rPr>
        <w:t>. listopada</w:t>
      </w:r>
      <w:r w:rsidR="000E4AAB">
        <w:rPr>
          <w:rFonts w:ascii="Verdana" w:hAnsi="Verdana"/>
          <w:sz w:val="20"/>
          <w:szCs w:val="20"/>
        </w:rPr>
        <w:t xml:space="preserve"> 2024. godine u 15,00 sati, u gradskoj vijećnici.</w:t>
      </w:r>
    </w:p>
    <w:p w14:paraId="1C3C587C" w14:textId="77777777" w:rsidR="000A1DAD" w:rsidRPr="00C01CA3" w:rsidRDefault="00B048A1" w:rsidP="00C01CA3">
      <w:pPr>
        <w:pStyle w:val="Bezproreda"/>
        <w:jc w:val="both"/>
        <w:rPr>
          <w:rFonts w:ascii="Verdana" w:hAnsi="Verdana"/>
          <w:sz w:val="20"/>
          <w:szCs w:val="20"/>
        </w:rPr>
      </w:pPr>
      <w:r w:rsidRPr="00C01CA3">
        <w:rPr>
          <w:rFonts w:ascii="Verdana" w:hAnsi="Verdana"/>
          <w:sz w:val="20"/>
          <w:szCs w:val="20"/>
        </w:rPr>
        <w:t>Nazočni</w:t>
      </w:r>
      <w:r w:rsidR="000A1DAD" w:rsidRPr="00C01CA3">
        <w:rPr>
          <w:rFonts w:ascii="Verdana" w:hAnsi="Verdana"/>
          <w:sz w:val="20"/>
          <w:szCs w:val="20"/>
        </w:rPr>
        <w:t>:</w:t>
      </w:r>
    </w:p>
    <w:p w14:paraId="521B42B2" w14:textId="77777777" w:rsidR="000A1DAD" w:rsidRPr="00C01CA3" w:rsidRDefault="000A1DAD" w:rsidP="00C01CA3">
      <w:pPr>
        <w:pStyle w:val="Bezproreda"/>
        <w:jc w:val="both"/>
        <w:rPr>
          <w:rFonts w:ascii="Verdana" w:hAnsi="Verdana"/>
          <w:sz w:val="20"/>
          <w:szCs w:val="20"/>
        </w:rPr>
      </w:pPr>
      <w:r w:rsidRPr="00C01CA3">
        <w:rPr>
          <w:rFonts w:ascii="Verdana" w:hAnsi="Verdana"/>
          <w:sz w:val="20"/>
          <w:szCs w:val="20"/>
        </w:rPr>
        <w:t>Stjepan Topalović</w:t>
      </w:r>
    </w:p>
    <w:p w14:paraId="7ADA8299" w14:textId="77777777" w:rsidR="000A1DAD" w:rsidRPr="00C01CA3" w:rsidRDefault="000A1DAD" w:rsidP="00C01CA3">
      <w:pPr>
        <w:pStyle w:val="Bezproreda"/>
        <w:jc w:val="both"/>
        <w:rPr>
          <w:rFonts w:ascii="Verdana" w:hAnsi="Verdana"/>
          <w:sz w:val="20"/>
          <w:szCs w:val="20"/>
        </w:rPr>
      </w:pPr>
      <w:r w:rsidRPr="00C01CA3">
        <w:rPr>
          <w:rFonts w:ascii="Verdana" w:hAnsi="Verdana"/>
          <w:sz w:val="20"/>
          <w:szCs w:val="20"/>
        </w:rPr>
        <w:t>Ivan Sluganović</w:t>
      </w:r>
    </w:p>
    <w:p w14:paraId="2BD122EA"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Filip Filipović</w:t>
      </w:r>
    </w:p>
    <w:p w14:paraId="11354440"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Ivan Žagar</w:t>
      </w:r>
    </w:p>
    <w:p w14:paraId="43880B8A"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 xml:space="preserve">Marija Čepo </w:t>
      </w:r>
    </w:p>
    <w:p w14:paraId="552F8120"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Tomo Babić</w:t>
      </w:r>
    </w:p>
    <w:p w14:paraId="1A799A38"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Milenko Drljepan</w:t>
      </w:r>
    </w:p>
    <w:p w14:paraId="461E17E8"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Dalibor Znahor</w:t>
      </w:r>
    </w:p>
    <w:p w14:paraId="0B87F6A7"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Dragan Bojić</w:t>
      </w:r>
    </w:p>
    <w:p w14:paraId="7A0E1033" w14:textId="77777777" w:rsidR="000A1DAD" w:rsidRPr="00C01CA3" w:rsidRDefault="000A1DAD" w:rsidP="00C01CA3">
      <w:pPr>
        <w:pStyle w:val="Bezproreda"/>
        <w:jc w:val="both"/>
        <w:rPr>
          <w:rFonts w:ascii="Verdana" w:hAnsi="Verdana"/>
          <w:sz w:val="20"/>
          <w:szCs w:val="20"/>
        </w:rPr>
      </w:pPr>
      <w:r w:rsidRPr="00C01CA3">
        <w:rPr>
          <w:rFonts w:ascii="Verdana" w:hAnsi="Verdana"/>
          <w:sz w:val="20"/>
          <w:szCs w:val="20"/>
        </w:rPr>
        <w:t>Mile Matanović</w:t>
      </w:r>
    </w:p>
    <w:p w14:paraId="089062D3" w14:textId="77777777" w:rsidR="00FB263B" w:rsidRPr="00C01CA3" w:rsidRDefault="00FB263B" w:rsidP="00C01CA3">
      <w:pPr>
        <w:pStyle w:val="Bezproreda"/>
        <w:jc w:val="both"/>
        <w:rPr>
          <w:rFonts w:ascii="Verdana" w:hAnsi="Verdana"/>
          <w:sz w:val="20"/>
          <w:szCs w:val="20"/>
        </w:rPr>
      </w:pPr>
    </w:p>
    <w:p w14:paraId="262BFA84"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 xml:space="preserve">Ispričani: </w:t>
      </w:r>
    </w:p>
    <w:p w14:paraId="003666D5"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Slavko Grgić</w:t>
      </w:r>
    </w:p>
    <w:p w14:paraId="4213BACB" w14:textId="77777777" w:rsidR="00FB263B" w:rsidRPr="00C01CA3" w:rsidRDefault="00FB263B" w:rsidP="00C01CA3">
      <w:pPr>
        <w:pStyle w:val="Bezproreda"/>
        <w:jc w:val="both"/>
        <w:rPr>
          <w:rFonts w:ascii="Verdana" w:hAnsi="Verdana"/>
          <w:sz w:val="20"/>
          <w:szCs w:val="20"/>
        </w:rPr>
      </w:pPr>
      <w:r w:rsidRPr="00C01CA3">
        <w:rPr>
          <w:rFonts w:ascii="Verdana" w:hAnsi="Verdana"/>
          <w:sz w:val="20"/>
          <w:szCs w:val="20"/>
        </w:rPr>
        <w:t>Zoran Popić</w:t>
      </w:r>
    </w:p>
    <w:p w14:paraId="09F1C72E" w14:textId="77777777" w:rsidR="00B048A1" w:rsidRPr="00C01CA3" w:rsidRDefault="00B048A1" w:rsidP="00C01CA3">
      <w:pPr>
        <w:pStyle w:val="Bezproreda"/>
        <w:jc w:val="both"/>
        <w:rPr>
          <w:rFonts w:ascii="Verdana" w:hAnsi="Verdana"/>
          <w:sz w:val="20"/>
          <w:szCs w:val="20"/>
        </w:rPr>
      </w:pPr>
      <w:r w:rsidRPr="00C01CA3">
        <w:rPr>
          <w:rFonts w:ascii="Verdana" w:hAnsi="Verdana"/>
          <w:sz w:val="20"/>
          <w:szCs w:val="20"/>
        </w:rPr>
        <w:t>Izostanak nije ispričala:</w:t>
      </w:r>
    </w:p>
    <w:p w14:paraId="1B72F1E0" w14:textId="77777777" w:rsidR="00FB263B" w:rsidRPr="00C01CA3" w:rsidRDefault="00B048A1" w:rsidP="00C01CA3">
      <w:pPr>
        <w:pStyle w:val="Bezproreda"/>
        <w:jc w:val="both"/>
        <w:rPr>
          <w:rFonts w:ascii="Verdana" w:hAnsi="Verdana"/>
          <w:sz w:val="20"/>
          <w:szCs w:val="20"/>
        </w:rPr>
      </w:pPr>
      <w:r w:rsidRPr="00C01CA3">
        <w:rPr>
          <w:rFonts w:ascii="Verdana" w:hAnsi="Verdana"/>
          <w:sz w:val="20"/>
          <w:szCs w:val="20"/>
        </w:rPr>
        <w:t>Nikolina Cvitkušić</w:t>
      </w:r>
    </w:p>
    <w:p w14:paraId="23B5E0C3" w14:textId="77777777" w:rsidR="000A1DAD" w:rsidRPr="00C01CA3" w:rsidRDefault="000A1DAD" w:rsidP="00C01CA3">
      <w:pPr>
        <w:pStyle w:val="Bezproreda"/>
        <w:jc w:val="both"/>
        <w:rPr>
          <w:rFonts w:ascii="Verdana" w:hAnsi="Verdana"/>
          <w:sz w:val="20"/>
          <w:szCs w:val="20"/>
        </w:rPr>
      </w:pPr>
    </w:p>
    <w:p w14:paraId="137C7022" w14:textId="77777777" w:rsidR="000A1DAD" w:rsidRPr="00C01CA3" w:rsidRDefault="00FB263B" w:rsidP="00C01CA3">
      <w:pPr>
        <w:pStyle w:val="Bezproreda"/>
        <w:jc w:val="both"/>
        <w:rPr>
          <w:rFonts w:ascii="Verdana" w:hAnsi="Verdana"/>
          <w:sz w:val="20"/>
          <w:szCs w:val="20"/>
        </w:rPr>
      </w:pPr>
      <w:r w:rsidRPr="00C01CA3">
        <w:rPr>
          <w:rFonts w:ascii="Verdana" w:hAnsi="Verdana"/>
          <w:sz w:val="20"/>
          <w:szCs w:val="20"/>
        </w:rPr>
        <w:t>Uz vijećnike sjednici su nazočili: Mirko Martinović, tajnik Gradskog vijeća i pročelnik Službe – tajništva, Marija Čolaković, pročelnica Upravnog odjela za financije i gospodarstvo,  Stjepan Abramović, pročelnik Upravnog odjela za komunalno gospodarstvo, poljoprivredu i pravne poslove, Mladen Markešić, ravnatelj Otočke razvojne agencije, Marijana Barnjak, ravnateljica Gradske knjižnice  i Marija Vuković, viši savjetnik za samoupravu i opće poslove.</w:t>
      </w:r>
    </w:p>
    <w:p w14:paraId="27E69348" w14:textId="77777777" w:rsidR="00FB263B" w:rsidRPr="00C01CA3" w:rsidRDefault="00FB263B" w:rsidP="00C01CA3">
      <w:pPr>
        <w:pStyle w:val="Bezproreda"/>
        <w:jc w:val="both"/>
        <w:rPr>
          <w:rFonts w:ascii="Verdana" w:hAnsi="Verdana"/>
          <w:sz w:val="20"/>
          <w:szCs w:val="20"/>
        </w:rPr>
      </w:pPr>
    </w:p>
    <w:p w14:paraId="53ACFD35" w14:textId="77777777" w:rsidR="00B048A1" w:rsidRPr="00C01CA3" w:rsidRDefault="00B048A1" w:rsidP="00C01CA3">
      <w:pPr>
        <w:pStyle w:val="Bezproreda"/>
        <w:jc w:val="both"/>
        <w:rPr>
          <w:rFonts w:ascii="Verdana" w:hAnsi="Verdana"/>
          <w:sz w:val="20"/>
          <w:szCs w:val="20"/>
        </w:rPr>
      </w:pPr>
      <w:r w:rsidRPr="00C01CA3">
        <w:rPr>
          <w:rFonts w:ascii="Verdana" w:hAnsi="Verdana"/>
          <w:sz w:val="20"/>
          <w:szCs w:val="20"/>
        </w:rPr>
        <w:t xml:space="preserve">Stjepan Topalović: </w:t>
      </w:r>
      <w:r w:rsidR="00235AA7" w:rsidRPr="00C01CA3">
        <w:rPr>
          <w:rFonts w:ascii="Verdana" w:hAnsi="Verdana"/>
          <w:sz w:val="20"/>
          <w:szCs w:val="20"/>
        </w:rPr>
        <w:t>Kolegice i kolege vijećnici</w:t>
      </w:r>
      <w:r w:rsidR="00C01CA3">
        <w:rPr>
          <w:rFonts w:ascii="Verdana" w:hAnsi="Verdana"/>
          <w:sz w:val="20"/>
          <w:szCs w:val="20"/>
        </w:rPr>
        <w:t>, dame i gospodo,</w:t>
      </w:r>
      <w:r w:rsidR="00235AA7" w:rsidRPr="00C01CA3">
        <w:rPr>
          <w:rFonts w:ascii="Verdana" w:hAnsi="Verdana"/>
          <w:sz w:val="20"/>
          <w:szCs w:val="20"/>
        </w:rPr>
        <w:t xml:space="preserve"> sve vas skupa pozdravljam i otvaram 42. sjednicu Gradskog vijeća Grada Otok</w:t>
      </w:r>
      <w:r w:rsidR="00C01CA3">
        <w:rPr>
          <w:rFonts w:ascii="Verdana" w:hAnsi="Verdana"/>
          <w:sz w:val="20"/>
          <w:szCs w:val="20"/>
        </w:rPr>
        <w:t>a. Kao što vam je poznato ova 42.</w:t>
      </w:r>
      <w:r w:rsidR="00235AA7" w:rsidRPr="00C01CA3">
        <w:rPr>
          <w:rFonts w:ascii="Verdana" w:hAnsi="Verdana"/>
          <w:sz w:val="20"/>
          <w:szCs w:val="20"/>
        </w:rPr>
        <w:t xml:space="preserve"> sjednica </w:t>
      </w:r>
      <w:r w:rsidR="00C01CA3">
        <w:rPr>
          <w:rFonts w:ascii="Verdana" w:hAnsi="Verdana"/>
          <w:sz w:val="20"/>
          <w:szCs w:val="20"/>
        </w:rPr>
        <w:t xml:space="preserve">je </w:t>
      </w:r>
      <w:r w:rsidR="00235AA7" w:rsidRPr="00C01CA3">
        <w:rPr>
          <w:rFonts w:ascii="Verdana" w:hAnsi="Verdana"/>
          <w:sz w:val="20"/>
          <w:szCs w:val="20"/>
        </w:rPr>
        <w:t xml:space="preserve">sazvana prije dva dana, ali smo </w:t>
      </w:r>
      <w:r w:rsidR="00C01CA3">
        <w:rPr>
          <w:rFonts w:ascii="Verdana" w:hAnsi="Verdana"/>
          <w:sz w:val="20"/>
          <w:szCs w:val="20"/>
        </w:rPr>
        <w:t>je zbog nedostatka kvoruma odnosno</w:t>
      </w:r>
      <w:r w:rsidR="00235AA7" w:rsidRPr="00C01CA3">
        <w:rPr>
          <w:rFonts w:ascii="Verdana" w:hAnsi="Verdana"/>
          <w:sz w:val="20"/>
          <w:szCs w:val="20"/>
        </w:rPr>
        <w:t xml:space="preserve"> zbog samo 6 prisutnih vijeć</w:t>
      </w:r>
      <w:r w:rsidR="00C01CA3">
        <w:rPr>
          <w:rFonts w:ascii="Verdana" w:hAnsi="Verdana"/>
          <w:sz w:val="20"/>
          <w:szCs w:val="20"/>
        </w:rPr>
        <w:t xml:space="preserve">nika </w:t>
      </w:r>
      <w:r w:rsidR="00235AA7" w:rsidRPr="00C01CA3">
        <w:rPr>
          <w:rFonts w:ascii="Verdana" w:hAnsi="Verdana"/>
          <w:sz w:val="20"/>
          <w:szCs w:val="20"/>
        </w:rPr>
        <w:t xml:space="preserve">morali odgoditi za danas. Na današnjoj sjednici je prisutno 10 vijećnica i vijećnika te sukladno Zakonu možemo donositi pravovaljane odluke. Pozdravljam i pročelnike, pročelnicu, ravnateljicu Gradske knjižnice Marijanu Barnjak, Mladena Markešica, ravnatelja Otočke razvojne agencije, Mariju Vuković, službenicu u gradskoj upravi. U materijalima smo dobili Zapisnik sa prošle 41. sjednice Gradskog vijeća Grada Otoka, pa evo otvaram raspravu. Ima li kakvih pitanja, ako nema, molim da se dizanjem ruke izjasnimo o usvajanju navedenog zapisniku. Tko je „za“?. Deset. Tko je „protiv“? Nema. Tko je „suzdržan“. Nema. Utvrđujem da je jednoglasno uz 10 glasova „za“ prihvaćen Zapisnik sa 41. sjednice Gradskog vijeća održane 30. kolovoza 2024. godine. </w:t>
      </w:r>
    </w:p>
    <w:p w14:paraId="2E7AC21B" w14:textId="77777777" w:rsidR="00FB263B" w:rsidRPr="00C01CA3" w:rsidRDefault="00235AA7" w:rsidP="00C01CA3">
      <w:pPr>
        <w:pStyle w:val="Bezproreda"/>
        <w:jc w:val="both"/>
        <w:rPr>
          <w:rFonts w:ascii="Verdana" w:hAnsi="Verdana"/>
          <w:sz w:val="20"/>
          <w:szCs w:val="20"/>
        </w:rPr>
      </w:pPr>
      <w:r w:rsidRPr="00C01CA3">
        <w:rPr>
          <w:rFonts w:ascii="Verdana" w:hAnsi="Verdana"/>
          <w:sz w:val="20"/>
          <w:szCs w:val="20"/>
        </w:rPr>
        <w:t xml:space="preserve">Također smo u materijalima dobili prijedlog današnjeg dnevnog reda. Otvaram raspravu. Ima li kakvih dopuna i izmjena? Ako nema, dajem </w:t>
      </w:r>
      <w:r w:rsidR="00C01CA3">
        <w:rPr>
          <w:rFonts w:ascii="Verdana" w:hAnsi="Verdana"/>
          <w:sz w:val="20"/>
          <w:szCs w:val="20"/>
        </w:rPr>
        <w:t xml:space="preserve">današnji </w:t>
      </w:r>
      <w:r w:rsidRPr="00C01CA3">
        <w:rPr>
          <w:rFonts w:ascii="Verdana" w:hAnsi="Verdana"/>
          <w:sz w:val="20"/>
          <w:szCs w:val="20"/>
        </w:rPr>
        <w:t xml:space="preserve">predloženi dnevni </w:t>
      </w:r>
      <w:r w:rsidR="00C01CA3">
        <w:rPr>
          <w:rFonts w:ascii="Verdana" w:hAnsi="Verdana"/>
          <w:sz w:val="20"/>
          <w:szCs w:val="20"/>
        </w:rPr>
        <w:t>red na usvajanje.  Tko je „za“?</w:t>
      </w:r>
      <w:r w:rsidRPr="00C01CA3">
        <w:rPr>
          <w:rFonts w:ascii="Verdana" w:hAnsi="Verdana"/>
          <w:sz w:val="20"/>
          <w:szCs w:val="20"/>
        </w:rPr>
        <w:t xml:space="preserve"> Deset. Tko je „protiv“? Nema. Tko je „suzdržan“? Nema. Utvrđujem da je jednoglasno sa 10 glasova „za“</w:t>
      </w:r>
      <w:r w:rsidR="00385593">
        <w:rPr>
          <w:rFonts w:ascii="Verdana" w:hAnsi="Verdana"/>
          <w:sz w:val="20"/>
          <w:szCs w:val="20"/>
        </w:rPr>
        <w:t xml:space="preserve"> prihvaćen</w:t>
      </w:r>
      <w:r w:rsidR="007335B7" w:rsidRPr="00C01CA3">
        <w:rPr>
          <w:rFonts w:ascii="Verdana" w:hAnsi="Verdana"/>
          <w:sz w:val="20"/>
          <w:szCs w:val="20"/>
        </w:rPr>
        <w:t xml:space="preserve"> predloženi </w:t>
      </w:r>
      <w:r w:rsidR="00385593">
        <w:rPr>
          <w:rFonts w:ascii="Verdana" w:hAnsi="Verdana"/>
          <w:sz w:val="20"/>
          <w:szCs w:val="20"/>
        </w:rPr>
        <w:t xml:space="preserve">današnji dnevni red za ovu sjednicu Gradskog vijeća. </w:t>
      </w:r>
    </w:p>
    <w:p w14:paraId="36755635" w14:textId="77777777" w:rsidR="007335B7" w:rsidRPr="00C01CA3" w:rsidRDefault="007335B7" w:rsidP="00C01CA3">
      <w:pPr>
        <w:pStyle w:val="Bezproreda"/>
        <w:jc w:val="both"/>
        <w:rPr>
          <w:rFonts w:ascii="Verdana" w:hAnsi="Verdana"/>
          <w:sz w:val="20"/>
          <w:szCs w:val="20"/>
        </w:rPr>
      </w:pPr>
    </w:p>
    <w:p w14:paraId="4E790545" w14:textId="77777777" w:rsidR="007335B7" w:rsidRPr="00C01CA3" w:rsidRDefault="007335B7" w:rsidP="00C01CA3">
      <w:pPr>
        <w:pStyle w:val="Bezproreda"/>
        <w:jc w:val="both"/>
        <w:rPr>
          <w:rFonts w:ascii="Verdana" w:hAnsi="Verdana"/>
          <w:sz w:val="20"/>
          <w:szCs w:val="20"/>
        </w:rPr>
      </w:pPr>
    </w:p>
    <w:p w14:paraId="13CC15FD" w14:textId="77777777" w:rsidR="00B048A1" w:rsidRPr="00C01CA3" w:rsidRDefault="00B048A1" w:rsidP="00C01CA3">
      <w:pPr>
        <w:pStyle w:val="Bezproreda"/>
        <w:jc w:val="both"/>
        <w:rPr>
          <w:rFonts w:ascii="Verdana" w:hAnsi="Verdana"/>
        </w:rPr>
      </w:pPr>
      <w:r w:rsidRPr="00C01CA3">
        <w:rPr>
          <w:rFonts w:ascii="Verdana" w:hAnsi="Verdana"/>
        </w:rPr>
        <w:t>DNEVNI RED</w:t>
      </w:r>
    </w:p>
    <w:p w14:paraId="1774504C" w14:textId="77777777" w:rsidR="00B048A1" w:rsidRPr="00C01CA3" w:rsidRDefault="00B048A1" w:rsidP="00C01CA3">
      <w:pPr>
        <w:pStyle w:val="Bezproreda"/>
        <w:jc w:val="both"/>
        <w:rPr>
          <w:rFonts w:ascii="Verdana" w:hAnsi="Verdana"/>
        </w:rPr>
      </w:pPr>
    </w:p>
    <w:p w14:paraId="64392EBA" w14:textId="77777777" w:rsidR="00B048A1" w:rsidRPr="00C01CA3" w:rsidRDefault="00B048A1" w:rsidP="00C01CA3">
      <w:pPr>
        <w:pStyle w:val="Odlomakpopisa"/>
        <w:numPr>
          <w:ilvl w:val="0"/>
          <w:numId w:val="6"/>
        </w:numPr>
        <w:shd w:val="clear" w:color="auto" w:fill="FFFFFF"/>
        <w:spacing w:after="0" w:line="240" w:lineRule="auto"/>
        <w:jc w:val="both"/>
        <w:rPr>
          <w:rFonts w:ascii="Verdana" w:hAnsi="Verdana"/>
        </w:rPr>
      </w:pPr>
      <w:r w:rsidRPr="00C01CA3">
        <w:rPr>
          <w:rFonts w:ascii="Verdana" w:hAnsi="Verdana"/>
        </w:rPr>
        <w:t>Prijedlog Odluke o usvajanju izvršenja Proračuna Grada Otoka za razdoblje od 1. siječnja do 30. lipnja 2024. godine. /Izvjestitelj: Marija Čolaković/</w:t>
      </w:r>
    </w:p>
    <w:p w14:paraId="00C27B7A" w14:textId="77777777" w:rsidR="00B048A1" w:rsidRPr="00C01CA3" w:rsidRDefault="00B048A1" w:rsidP="00C01CA3">
      <w:pPr>
        <w:pStyle w:val="Odlomakpopisa"/>
        <w:numPr>
          <w:ilvl w:val="0"/>
          <w:numId w:val="6"/>
        </w:numPr>
        <w:shd w:val="clear" w:color="auto" w:fill="FFFFFF"/>
        <w:spacing w:after="0" w:line="240" w:lineRule="auto"/>
        <w:jc w:val="both"/>
        <w:rPr>
          <w:rFonts w:ascii="Verdana" w:hAnsi="Verdana"/>
        </w:rPr>
      </w:pPr>
      <w:r w:rsidRPr="00C01CA3">
        <w:rPr>
          <w:rFonts w:ascii="Verdana" w:hAnsi="Verdana"/>
        </w:rPr>
        <w:t>Financijsko izvješće Gradske knjižnice Otok za 2023. godinu. /Izvjestitelj: Marijana Barnjak Jelić/</w:t>
      </w:r>
    </w:p>
    <w:p w14:paraId="4007ABFF" w14:textId="77777777" w:rsidR="00B048A1" w:rsidRPr="00C01CA3" w:rsidRDefault="00B048A1" w:rsidP="00C01CA3">
      <w:pPr>
        <w:pStyle w:val="Odlomakpopisa"/>
        <w:numPr>
          <w:ilvl w:val="0"/>
          <w:numId w:val="6"/>
        </w:numPr>
        <w:shd w:val="clear" w:color="auto" w:fill="FFFFFF"/>
        <w:spacing w:after="0" w:line="240" w:lineRule="auto"/>
        <w:jc w:val="both"/>
        <w:rPr>
          <w:rFonts w:ascii="Verdana" w:hAnsi="Verdana"/>
        </w:rPr>
      </w:pPr>
      <w:r w:rsidRPr="00C01CA3">
        <w:rPr>
          <w:rFonts w:ascii="Verdana" w:hAnsi="Verdana"/>
        </w:rPr>
        <w:lastRenderedPageBreak/>
        <w:t>Aktualni sat.</w:t>
      </w:r>
    </w:p>
    <w:p w14:paraId="015E23B8" w14:textId="77777777" w:rsidR="00FB263B" w:rsidRPr="00C01CA3" w:rsidRDefault="00FB263B" w:rsidP="00C01CA3">
      <w:pPr>
        <w:pStyle w:val="Bezproreda"/>
        <w:jc w:val="both"/>
        <w:rPr>
          <w:rFonts w:ascii="Verdana" w:hAnsi="Verdana"/>
          <w:sz w:val="20"/>
          <w:szCs w:val="20"/>
        </w:rPr>
      </w:pPr>
    </w:p>
    <w:p w14:paraId="138CECC3" w14:textId="77777777" w:rsidR="00FB263B" w:rsidRPr="00C01CA3" w:rsidRDefault="00FB263B" w:rsidP="00C01CA3">
      <w:pPr>
        <w:pStyle w:val="Bezproreda"/>
        <w:jc w:val="both"/>
        <w:rPr>
          <w:rFonts w:ascii="Verdana" w:hAnsi="Verdana"/>
          <w:sz w:val="20"/>
          <w:szCs w:val="20"/>
        </w:rPr>
      </w:pPr>
    </w:p>
    <w:p w14:paraId="2063C10C" w14:textId="77777777" w:rsidR="005B6DF8" w:rsidRPr="00C01CA3" w:rsidRDefault="005B6DF8" w:rsidP="00C01CA3">
      <w:pPr>
        <w:shd w:val="clear" w:color="auto" w:fill="FFFFFF"/>
        <w:spacing w:after="0" w:line="240" w:lineRule="auto"/>
        <w:jc w:val="both"/>
        <w:rPr>
          <w:rFonts w:ascii="Verdana" w:hAnsi="Verdana"/>
        </w:rPr>
      </w:pPr>
      <w:r w:rsidRPr="00C01CA3">
        <w:rPr>
          <w:rFonts w:ascii="Verdana" w:hAnsi="Verdana"/>
        </w:rPr>
        <w:t>Ad1. Prijedlog Odluke o usvajanju izvršenja Proračuna Grada Otoka za razdoblje od 1. siječnja do 30. lipnja 2024. godine. Izvjestitelj: Marija Čolaković.</w:t>
      </w:r>
    </w:p>
    <w:p w14:paraId="2DF19DEC" w14:textId="77777777" w:rsidR="005B6DF8" w:rsidRPr="00C01CA3" w:rsidRDefault="005B6DF8" w:rsidP="00C01CA3">
      <w:pPr>
        <w:shd w:val="clear" w:color="auto" w:fill="FFFFFF"/>
        <w:spacing w:after="0" w:line="240" w:lineRule="auto"/>
        <w:jc w:val="both"/>
        <w:rPr>
          <w:rFonts w:ascii="Verdana" w:hAnsi="Verdana"/>
        </w:rPr>
      </w:pPr>
    </w:p>
    <w:p w14:paraId="29443D8A" w14:textId="77777777" w:rsidR="005B6DF8" w:rsidRPr="00C01CA3" w:rsidRDefault="005B6DF8" w:rsidP="00C01CA3">
      <w:pPr>
        <w:shd w:val="clear" w:color="auto" w:fill="FFFFFF"/>
        <w:spacing w:after="0" w:line="240" w:lineRule="auto"/>
        <w:jc w:val="both"/>
        <w:rPr>
          <w:rFonts w:ascii="Verdana" w:hAnsi="Verdana"/>
        </w:rPr>
      </w:pPr>
      <w:r w:rsidRPr="00C01CA3">
        <w:rPr>
          <w:rFonts w:ascii="Verdana" w:hAnsi="Verdana"/>
        </w:rPr>
        <w:t xml:space="preserve">Marija Čolaković: </w:t>
      </w:r>
      <w:r w:rsidR="00EF0E19" w:rsidRPr="00C01CA3">
        <w:rPr>
          <w:rFonts w:ascii="Verdana" w:hAnsi="Verdana"/>
        </w:rPr>
        <w:t xml:space="preserve">U materijalima ste dobili prijedlog Odluke o usvajanju izvršenja Proračuna Grada Otoka za razdoblje od 1. siječnja do 30. lipnja 2024. godine. </w:t>
      </w:r>
      <w:r w:rsidR="00C14A6B">
        <w:rPr>
          <w:rFonts w:ascii="Verdana" w:hAnsi="Verdana"/>
        </w:rPr>
        <w:t>O</w:t>
      </w:r>
      <w:r w:rsidR="00EF0E19" w:rsidRPr="00C01CA3">
        <w:rPr>
          <w:rFonts w:ascii="Verdana" w:hAnsi="Verdana"/>
        </w:rPr>
        <w:t xml:space="preserve">vo je naša zakonska obveza usvajanja polugodišnjeg izvješća o izvršenju Proračuna za tekuću godinu. Na prvoj stranici imate prikaz konsolidiranog izvršenja </w:t>
      </w:r>
      <w:r w:rsidR="00C14A6B">
        <w:rPr>
          <w:rFonts w:ascii="Verdana" w:hAnsi="Verdana"/>
        </w:rPr>
        <w:t xml:space="preserve">znači </w:t>
      </w:r>
      <w:r w:rsidR="00EF0E19" w:rsidRPr="00C01CA3">
        <w:rPr>
          <w:rFonts w:ascii="Verdana" w:hAnsi="Verdana"/>
        </w:rPr>
        <w:t>Proračuna Grada Otoka zajedno sa četiri korisnika proračuna. Ukupni prihodi i primici u prvih šest mjeseci 2024. godine su ostvareni u iznosu 5.810.206,54 eura. Ukupni rashodi – izdaci su ostvareni u iznosu 3.695.757,61 eura. Ako gledamo raspoloživa sredstva iz prethodne godine koja</w:t>
      </w:r>
      <w:r w:rsidR="00C14A6B">
        <w:rPr>
          <w:rFonts w:ascii="Verdana" w:hAnsi="Verdana"/>
        </w:rPr>
        <w:t xml:space="preserve"> su prenešena u ovu u iznosu 172.401,44 eura</w:t>
      </w:r>
      <w:r w:rsidR="00EF0E19" w:rsidRPr="00C01CA3">
        <w:rPr>
          <w:rFonts w:ascii="Verdana" w:hAnsi="Verdana"/>
        </w:rPr>
        <w:t xml:space="preserve">. U konačnici dolazimo do rezultata da je ostvaren višak prihoda nad rashodima </w:t>
      </w:r>
      <w:r w:rsidR="00C14A6B">
        <w:rPr>
          <w:rFonts w:ascii="Verdana" w:hAnsi="Verdana"/>
        </w:rPr>
        <w:t xml:space="preserve">koje je raspoloživo u ovom idućem razdoblju </w:t>
      </w:r>
      <w:r w:rsidR="00EF0E19" w:rsidRPr="00C01CA3">
        <w:rPr>
          <w:rFonts w:ascii="Verdana" w:hAnsi="Verdana"/>
        </w:rPr>
        <w:t>u iznosu 2.286.850,37 eura. Na idućoj stranici imate točno razvrstano. Znači prikaz izvršenja za</w:t>
      </w:r>
      <w:r w:rsidR="00C14A6B">
        <w:rPr>
          <w:rFonts w:ascii="Verdana" w:hAnsi="Verdana"/>
        </w:rPr>
        <w:t xml:space="preserve"> šest mjeseci 2023.</w:t>
      </w:r>
      <w:r w:rsidR="00EF0E19" w:rsidRPr="00C01CA3">
        <w:rPr>
          <w:rFonts w:ascii="Verdana" w:hAnsi="Verdana"/>
        </w:rPr>
        <w:t xml:space="preserve"> tekući plan po rebalansu koji je napravljen i zadnji stupac izvršenje. Znači, prihodi poslovanja razred 6. imate </w:t>
      </w:r>
      <w:r w:rsidR="00C14A6B">
        <w:rPr>
          <w:rFonts w:ascii="Verdana" w:hAnsi="Verdana"/>
        </w:rPr>
        <w:t xml:space="preserve">naveden </w:t>
      </w:r>
      <w:r w:rsidR="00EF0E19" w:rsidRPr="00C01CA3">
        <w:rPr>
          <w:rFonts w:ascii="Verdana" w:hAnsi="Verdana"/>
        </w:rPr>
        <w:t>razred 7.</w:t>
      </w:r>
      <w:r w:rsidR="00C14A6B">
        <w:rPr>
          <w:rFonts w:ascii="Verdana" w:hAnsi="Verdana"/>
        </w:rPr>
        <w:t xml:space="preserve"> prihodi</w:t>
      </w:r>
      <w:r w:rsidR="00EF0E19" w:rsidRPr="00C01CA3">
        <w:rPr>
          <w:rFonts w:ascii="Verdana" w:hAnsi="Verdana"/>
        </w:rPr>
        <w:t xml:space="preserve"> i u odnosu na njih razred 3. i 4. </w:t>
      </w:r>
      <w:r w:rsidR="00C14A6B">
        <w:rPr>
          <w:rFonts w:ascii="Verdana" w:hAnsi="Verdana"/>
        </w:rPr>
        <w:t xml:space="preserve">rashodi. </w:t>
      </w:r>
      <w:r w:rsidR="00EF0E19" w:rsidRPr="00C01CA3">
        <w:rPr>
          <w:rFonts w:ascii="Verdana" w:hAnsi="Verdana"/>
        </w:rPr>
        <w:t xml:space="preserve">Dalje, imate razvrstano po ekonomskim klasifikacijama prikaz pojedinih izvršenja. Ono što bih htjela naglasiti </w:t>
      </w:r>
      <w:r w:rsidR="00C14A6B">
        <w:rPr>
          <w:rFonts w:ascii="Verdana" w:hAnsi="Verdana"/>
        </w:rPr>
        <w:t xml:space="preserve">i što je najbitnije je </w:t>
      </w:r>
      <w:r w:rsidR="00EF0E19" w:rsidRPr="00C01CA3">
        <w:rPr>
          <w:rFonts w:ascii="Verdana" w:hAnsi="Verdana"/>
        </w:rPr>
        <w:t xml:space="preserve">ovo pred kraj materijala </w:t>
      </w:r>
      <w:r w:rsidR="00240417" w:rsidRPr="00C01CA3">
        <w:rPr>
          <w:rFonts w:ascii="Verdana" w:hAnsi="Verdana"/>
        </w:rPr>
        <w:t>gdje imate obrazloženje izvršenja u kojem je sve detaljno opisano što sadrži naše polugodišnje izvršenje proračuna. Tu isto i</w:t>
      </w:r>
      <w:r w:rsidR="00C14A6B">
        <w:rPr>
          <w:rFonts w:ascii="Verdana" w:hAnsi="Verdana"/>
        </w:rPr>
        <w:t>mate detaljno prikazane prihode</w:t>
      </w:r>
      <w:r w:rsidR="00240417" w:rsidRPr="00C01CA3">
        <w:rPr>
          <w:rFonts w:ascii="Verdana" w:hAnsi="Verdana"/>
        </w:rPr>
        <w:t>, pojašnjenje ostvarenja prihoda u odnosu na period iz prethodne godine. S tim da možemo reći da ovih prvih šest mjeseci smo ostvarili višak prihoda poslovanja najviše iz ra</w:t>
      </w:r>
      <w:r w:rsidR="00C14A6B">
        <w:rPr>
          <w:rFonts w:ascii="Verdana" w:hAnsi="Verdana"/>
        </w:rPr>
        <w:t xml:space="preserve">zloga ostvarenja velikog </w:t>
      </w:r>
      <w:r w:rsidR="00240417" w:rsidRPr="00C01CA3">
        <w:rPr>
          <w:rFonts w:ascii="Verdana" w:hAnsi="Verdana"/>
        </w:rPr>
        <w:t>šumskog doprinosa. Znači još uvijek imamo posljedice od elementarne nepogode tako da radi pojačanih poslova Hrvatskih šuma to se odražava i na proračun grada. Stoga je ovakav rezultat prihoda nad rashodima. Isto tako imate i detaljno razvrstano po svakom proračunskom korisniku tko je ostvario višak odnosno manjak. I</w:t>
      </w:r>
      <w:r w:rsidR="00C14A6B">
        <w:rPr>
          <w:rFonts w:ascii="Verdana" w:hAnsi="Verdana"/>
        </w:rPr>
        <w:t xml:space="preserve"> onda što čini naš ukupni višak</w:t>
      </w:r>
      <w:r w:rsidR="00240417" w:rsidRPr="00C01CA3">
        <w:rPr>
          <w:rFonts w:ascii="Verdana" w:hAnsi="Verdana"/>
        </w:rPr>
        <w:t xml:space="preserve"> u iznosu 2 milijuna i nešto kao što sam rekla. Isto tako bi naglasila u ovom obraz</w:t>
      </w:r>
      <w:r w:rsidR="00C14A6B">
        <w:rPr>
          <w:rFonts w:ascii="Verdana" w:hAnsi="Verdana"/>
        </w:rPr>
        <w:t>loženju, imate prikaz zaduženja, da</w:t>
      </w:r>
      <w:r w:rsidR="00240417" w:rsidRPr="00C01CA3">
        <w:rPr>
          <w:rFonts w:ascii="Verdana" w:hAnsi="Verdana"/>
        </w:rPr>
        <w:t xml:space="preserve"> Grad Otok </w:t>
      </w:r>
      <w:r w:rsidR="00C14A6B">
        <w:rPr>
          <w:rFonts w:ascii="Verdana" w:hAnsi="Verdana"/>
        </w:rPr>
        <w:t>a ni</w:t>
      </w:r>
      <w:r w:rsidR="00240417" w:rsidRPr="00C01CA3">
        <w:rPr>
          <w:rFonts w:ascii="Verdana" w:hAnsi="Verdana"/>
        </w:rPr>
        <w:t xml:space="preserve"> proračunski korisnici za prvih šest mjeseci u 2024. godini nisu se kreditno zaduživali</w:t>
      </w:r>
      <w:r w:rsidR="001F0572" w:rsidRPr="00C01CA3">
        <w:rPr>
          <w:rFonts w:ascii="Verdana" w:hAnsi="Verdana"/>
        </w:rPr>
        <w:t xml:space="preserve"> kratkoročno ni dugoročno, </w:t>
      </w:r>
      <w:r w:rsidR="00C14A6B">
        <w:rPr>
          <w:rFonts w:ascii="Verdana" w:hAnsi="Verdana"/>
        </w:rPr>
        <w:t>da je otplaćen kratkoročni kredit iz 2022. g</w:t>
      </w:r>
      <w:r w:rsidR="001F0572" w:rsidRPr="00C01CA3">
        <w:rPr>
          <w:rFonts w:ascii="Verdana" w:hAnsi="Verdana"/>
        </w:rPr>
        <w:t xml:space="preserve">odine. U prvih šest mjeseci se nije koristila proračunska zaliha. </w:t>
      </w:r>
    </w:p>
    <w:p w14:paraId="39F9AE50" w14:textId="77777777" w:rsidR="000A1DAD" w:rsidRPr="00C01CA3" w:rsidRDefault="000A1DAD" w:rsidP="00C01CA3">
      <w:pPr>
        <w:pStyle w:val="Bezproreda"/>
        <w:jc w:val="both"/>
        <w:rPr>
          <w:rFonts w:ascii="Verdana" w:hAnsi="Verdana" w:cstheme="minorHAnsi"/>
          <w:sz w:val="20"/>
          <w:szCs w:val="20"/>
        </w:rPr>
      </w:pPr>
    </w:p>
    <w:p w14:paraId="3AA106B8" w14:textId="77777777" w:rsidR="00B93D3C" w:rsidRPr="00C01CA3" w:rsidRDefault="004056A3" w:rsidP="00C01CA3">
      <w:pPr>
        <w:pStyle w:val="Bezproreda"/>
        <w:jc w:val="both"/>
        <w:rPr>
          <w:rFonts w:ascii="Verdana" w:hAnsi="Verdana" w:cstheme="minorHAnsi"/>
          <w:sz w:val="20"/>
          <w:szCs w:val="20"/>
        </w:rPr>
      </w:pPr>
      <w:r w:rsidRPr="00C01CA3">
        <w:rPr>
          <w:rFonts w:ascii="Verdana" w:hAnsi="Verdana" w:cstheme="minorHAnsi"/>
          <w:sz w:val="20"/>
          <w:szCs w:val="20"/>
        </w:rPr>
        <w:t xml:space="preserve">Stjepan Topalović: Otvaram raspravu. Ima li kakvih pitanja? Ako nema dajem na usvajanje. Tko je „za“? Deset. Tko je „protiv“? Nema. Tko je „suzdržan“? Nema. Utvrđujem da je jednoglasno prihvaćen prijedlog Odluke o usvajanju izvršenja Proračuna Grada Otoka za razdoblje od 1. siječnja do 30. lipnja 2024. godine. </w:t>
      </w:r>
    </w:p>
    <w:p w14:paraId="4E8BA64C" w14:textId="77777777" w:rsidR="00B93D3C" w:rsidRPr="00C01CA3" w:rsidRDefault="00B93D3C" w:rsidP="00C01CA3">
      <w:pPr>
        <w:pStyle w:val="Bezproreda"/>
        <w:jc w:val="both"/>
        <w:rPr>
          <w:rFonts w:ascii="Verdana" w:hAnsi="Verdana" w:cstheme="minorHAnsi"/>
          <w:sz w:val="20"/>
          <w:szCs w:val="20"/>
        </w:rPr>
      </w:pPr>
    </w:p>
    <w:p w14:paraId="5E778933" w14:textId="77777777" w:rsidR="004056A3" w:rsidRPr="00C01CA3" w:rsidRDefault="004056A3" w:rsidP="00C01CA3">
      <w:pPr>
        <w:pStyle w:val="Bezproreda"/>
        <w:jc w:val="both"/>
        <w:rPr>
          <w:rFonts w:ascii="Verdana" w:hAnsi="Verdana" w:cstheme="minorHAnsi"/>
          <w:sz w:val="20"/>
          <w:szCs w:val="20"/>
        </w:rPr>
      </w:pPr>
    </w:p>
    <w:p w14:paraId="2AD75055" w14:textId="77777777" w:rsidR="004056A3" w:rsidRPr="00C01CA3" w:rsidRDefault="00CD56FA" w:rsidP="00C01CA3">
      <w:pPr>
        <w:pStyle w:val="Bezproreda"/>
        <w:jc w:val="both"/>
        <w:rPr>
          <w:rFonts w:ascii="Verdana" w:hAnsi="Verdana" w:cstheme="minorHAnsi"/>
          <w:sz w:val="20"/>
          <w:szCs w:val="20"/>
        </w:rPr>
      </w:pPr>
      <w:r w:rsidRPr="00C01CA3">
        <w:rPr>
          <w:rFonts w:ascii="Verdana" w:hAnsi="Verdana" w:cstheme="minorHAnsi"/>
          <w:sz w:val="20"/>
          <w:szCs w:val="20"/>
        </w:rPr>
        <w:t>Temeljem članka 76. do 80. Zakona o proračunu (Narodne novine br. 144/21), Pravilnika o polugodišnjem i godišnjem izvještaju o izvršenju proračuna (Narodne novine broj 24/13, 102/17, 1/20, 147/20 i 85/23) i članka 21. Statuta Grada Otoka (Službeni vjesnik Vukovarsko-srijemske županije, broj 14/09, 4/13 i 6/18 i Službeni vjesnik Grada Otoka, broj 2/20, 2/21 i 3/21 – pročišćeni tekst), Gradsko vijeće Grada Otoka na svojoj 42. sjednici održanoj dana 2. listopada 2024. godine, jednoglasno sa 10 glasova „za“ donosi</w:t>
      </w:r>
    </w:p>
    <w:p w14:paraId="21318873" w14:textId="77777777" w:rsidR="00CD56FA" w:rsidRPr="00C01CA3" w:rsidRDefault="00CD56FA" w:rsidP="00C01CA3">
      <w:pPr>
        <w:pStyle w:val="Bezproreda"/>
        <w:jc w:val="both"/>
        <w:rPr>
          <w:rFonts w:ascii="Verdana" w:hAnsi="Verdana" w:cstheme="minorHAnsi"/>
          <w:sz w:val="20"/>
          <w:szCs w:val="20"/>
        </w:rPr>
      </w:pPr>
    </w:p>
    <w:p w14:paraId="044C66C4" w14:textId="77777777" w:rsidR="00CD56FA" w:rsidRPr="00C01CA3" w:rsidRDefault="00CD56FA" w:rsidP="00C01CA3">
      <w:pPr>
        <w:pStyle w:val="Bezproreda"/>
        <w:jc w:val="both"/>
        <w:rPr>
          <w:rFonts w:ascii="Verdana" w:hAnsi="Verdana" w:cstheme="minorHAnsi"/>
          <w:sz w:val="20"/>
          <w:szCs w:val="20"/>
        </w:rPr>
      </w:pPr>
    </w:p>
    <w:p w14:paraId="020F2F85" w14:textId="77777777" w:rsidR="00CD56FA" w:rsidRPr="00C01CA3" w:rsidRDefault="00CD56FA" w:rsidP="00BB10B0">
      <w:pPr>
        <w:pStyle w:val="Bezproreda"/>
        <w:jc w:val="center"/>
        <w:rPr>
          <w:rFonts w:ascii="Verdana" w:hAnsi="Verdana" w:cstheme="minorHAnsi"/>
          <w:sz w:val="20"/>
          <w:szCs w:val="20"/>
        </w:rPr>
      </w:pPr>
      <w:r w:rsidRPr="00C01CA3">
        <w:rPr>
          <w:rFonts w:ascii="Verdana" w:hAnsi="Verdana" w:cstheme="minorHAnsi"/>
          <w:sz w:val="20"/>
          <w:szCs w:val="20"/>
        </w:rPr>
        <w:t>ODLUKU</w:t>
      </w:r>
    </w:p>
    <w:p w14:paraId="1B9EAB47" w14:textId="77777777" w:rsidR="00CD56FA" w:rsidRPr="00C01CA3" w:rsidRDefault="00CD56FA" w:rsidP="00BB10B0">
      <w:pPr>
        <w:pStyle w:val="Bezproreda"/>
        <w:jc w:val="center"/>
        <w:rPr>
          <w:rFonts w:ascii="Verdana" w:hAnsi="Verdana" w:cstheme="minorHAnsi"/>
          <w:sz w:val="20"/>
          <w:szCs w:val="20"/>
        </w:rPr>
      </w:pPr>
      <w:r w:rsidRPr="00C01CA3">
        <w:rPr>
          <w:rFonts w:ascii="Verdana" w:hAnsi="Verdana" w:cstheme="minorHAnsi"/>
          <w:sz w:val="20"/>
          <w:szCs w:val="20"/>
        </w:rPr>
        <w:t>o usvajanju izvršenja Proračuna Grada Otoka za</w:t>
      </w:r>
    </w:p>
    <w:p w14:paraId="311D91D9" w14:textId="77777777" w:rsidR="00CD56FA" w:rsidRPr="00C01CA3" w:rsidRDefault="00CD56FA" w:rsidP="00BB10B0">
      <w:pPr>
        <w:pStyle w:val="Bezproreda"/>
        <w:jc w:val="center"/>
        <w:rPr>
          <w:rFonts w:ascii="Verdana" w:hAnsi="Verdana" w:cstheme="minorHAnsi"/>
          <w:sz w:val="20"/>
          <w:szCs w:val="20"/>
        </w:rPr>
      </w:pPr>
      <w:r w:rsidRPr="00C01CA3">
        <w:rPr>
          <w:rFonts w:ascii="Verdana" w:hAnsi="Verdana" w:cstheme="minorHAnsi"/>
          <w:sz w:val="20"/>
          <w:szCs w:val="20"/>
        </w:rPr>
        <w:t>razdoblje 01. siječnja do 30. lipnja 2024. godine</w:t>
      </w:r>
    </w:p>
    <w:p w14:paraId="5670EE26" w14:textId="77777777" w:rsidR="00CD56FA" w:rsidRPr="00C01CA3" w:rsidRDefault="00CD56FA" w:rsidP="00C01CA3">
      <w:pPr>
        <w:pStyle w:val="Bezproreda"/>
        <w:jc w:val="both"/>
        <w:rPr>
          <w:rFonts w:ascii="Verdana" w:hAnsi="Verdana" w:cstheme="minorHAnsi"/>
          <w:sz w:val="20"/>
          <w:szCs w:val="20"/>
        </w:rPr>
      </w:pPr>
    </w:p>
    <w:p w14:paraId="456D0A1C" w14:textId="77777777" w:rsidR="00CD56FA" w:rsidRPr="00C01CA3" w:rsidRDefault="00CD56FA" w:rsidP="00C01CA3">
      <w:pPr>
        <w:shd w:val="clear" w:color="auto" w:fill="FFFFFF"/>
        <w:spacing w:after="0" w:line="240" w:lineRule="auto"/>
        <w:jc w:val="both"/>
        <w:rPr>
          <w:rFonts w:ascii="Verdana" w:hAnsi="Verdana"/>
        </w:rPr>
      </w:pPr>
      <w:r w:rsidRPr="00C01CA3">
        <w:rPr>
          <w:rFonts w:ascii="Verdana" w:hAnsi="Verdana"/>
        </w:rPr>
        <w:t>Ad 2. Financijsko izvješće Gradske knjižnice Otok za 2023. godinu. Izvjestitelj: Marijana Barnjak Jelić.</w:t>
      </w:r>
    </w:p>
    <w:p w14:paraId="0329BA01" w14:textId="77777777" w:rsidR="00CD56FA" w:rsidRPr="00C01CA3" w:rsidRDefault="00CD56FA" w:rsidP="00C01CA3">
      <w:pPr>
        <w:shd w:val="clear" w:color="auto" w:fill="FFFFFF"/>
        <w:spacing w:after="0" w:line="240" w:lineRule="auto"/>
        <w:jc w:val="both"/>
        <w:rPr>
          <w:rFonts w:ascii="Verdana" w:hAnsi="Verdana"/>
        </w:rPr>
      </w:pPr>
    </w:p>
    <w:p w14:paraId="72D16611" w14:textId="77777777" w:rsidR="00CD56FA" w:rsidRPr="00C01CA3" w:rsidRDefault="00CD56FA" w:rsidP="00C01CA3">
      <w:pPr>
        <w:shd w:val="clear" w:color="auto" w:fill="FFFFFF"/>
        <w:spacing w:after="0" w:line="240" w:lineRule="auto"/>
        <w:jc w:val="both"/>
        <w:rPr>
          <w:rFonts w:ascii="Verdana" w:hAnsi="Verdana"/>
        </w:rPr>
      </w:pPr>
      <w:r w:rsidRPr="00C01CA3">
        <w:rPr>
          <w:rFonts w:ascii="Verdana" w:hAnsi="Verdana"/>
        </w:rPr>
        <w:t xml:space="preserve">Marijana Barnjak Jelić: U materijalima ste dobili Financijsko izvješće Gradske knjižnice za proteklu godinu. </w:t>
      </w:r>
      <w:r w:rsidR="00BB10B0">
        <w:rPr>
          <w:rFonts w:ascii="Verdana" w:hAnsi="Verdana"/>
        </w:rPr>
        <w:t xml:space="preserve">Izdvojiti ću nekoliko stvari. </w:t>
      </w:r>
      <w:r w:rsidRPr="00C01CA3">
        <w:rPr>
          <w:rFonts w:ascii="Verdana" w:hAnsi="Verdana"/>
        </w:rPr>
        <w:t xml:space="preserve">U protekloj godini su ostvareni prihodi poslovanja u iznosu od </w:t>
      </w:r>
      <w:r w:rsidR="00052FF7" w:rsidRPr="00C01CA3">
        <w:rPr>
          <w:rFonts w:ascii="Verdana" w:hAnsi="Verdana"/>
        </w:rPr>
        <w:t xml:space="preserve">80.189,34 eura, a što je za </w:t>
      </w:r>
      <w:r w:rsidR="00BB10B0" w:rsidRPr="00BB10B0">
        <w:rPr>
          <w:rFonts w:ascii="Verdana" w:hAnsi="Verdana"/>
        </w:rPr>
        <w:t>45.180,00 eura</w:t>
      </w:r>
      <w:r w:rsidR="00052FF7" w:rsidRPr="00BB10B0">
        <w:rPr>
          <w:rFonts w:ascii="Verdana" w:hAnsi="Verdana"/>
        </w:rPr>
        <w:t xml:space="preserve"> </w:t>
      </w:r>
      <w:r w:rsidR="00052FF7" w:rsidRPr="00C01CA3">
        <w:rPr>
          <w:rFonts w:ascii="Verdana" w:hAnsi="Verdana"/>
        </w:rPr>
        <w:t xml:space="preserve">više nego u godini prije. Rezultat je toga </w:t>
      </w:r>
      <w:r w:rsidR="00BB10B0">
        <w:rPr>
          <w:rFonts w:ascii="Verdana" w:hAnsi="Verdana"/>
        </w:rPr>
        <w:t>povećanje primitaka iz nadležnog</w:t>
      </w:r>
      <w:r w:rsidR="00052FF7" w:rsidRPr="00C01CA3">
        <w:rPr>
          <w:rFonts w:ascii="Verdana" w:hAnsi="Verdana"/>
        </w:rPr>
        <w:t xml:space="preserve"> proračuna Grada Otoka za iznos od 36.378,00 eura za financiranje redovne djelatnosti te oko 12.500,00 eura potpore za nabavu putem dva javna poziva od Ministarstva kulture i medija RH. </w:t>
      </w:r>
      <w:r w:rsidR="008750E0" w:rsidRPr="00C01CA3">
        <w:rPr>
          <w:rFonts w:ascii="Verdana" w:hAnsi="Verdana"/>
        </w:rPr>
        <w:t xml:space="preserve">Rashodi za nabavu proizvedene dugotrajne imovine ostvareni su u iznosu od 16.953,91 eura, od čega je 15.170,32 eura bilo za nabavu knjižnične građe i oko 1.700,00 eura za obnovu računalne opreme koja nam je bila poprilično dotrajala odnosno </w:t>
      </w:r>
      <w:r w:rsidR="00BB10B0">
        <w:rPr>
          <w:rFonts w:ascii="Verdana" w:hAnsi="Verdana"/>
        </w:rPr>
        <w:t xml:space="preserve">bila je </w:t>
      </w:r>
      <w:r w:rsidR="008750E0" w:rsidRPr="00C01CA3">
        <w:rPr>
          <w:rFonts w:ascii="Verdana" w:hAnsi="Verdana"/>
        </w:rPr>
        <w:t xml:space="preserve">darovana </w:t>
      </w:r>
      <w:r w:rsidR="00BB10B0">
        <w:rPr>
          <w:rFonts w:ascii="Verdana" w:hAnsi="Verdana"/>
        </w:rPr>
        <w:t xml:space="preserve">već kao </w:t>
      </w:r>
      <w:r w:rsidR="008750E0" w:rsidRPr="00C01CA3">
        <w:rPr>
          <w:rFonts w:ascii="Verdana" w:hAnsi="Verdana"/>
        </w:rPr>
        <w:t>polovna, tako da smo dio te informatičke opreme i obnovili. Naš je knjižnični fond u 2023. godini uvećan za 65.212,00 eura od toga smo kupili knjiga u vrijednosti 15.170,00 eura, a ova razlika od 50 tisuća eura je utvrđena nakon</w:t>
      </w:r>
      <w:r w:rsidR="00BB10B0">
        <w:rPr>
          <w:rFonts w:ascii="Verdana" w:hAnsi="Verdana"/>
        </w:rPr>
        <w:t xml:space="preserve"> provedene revizije. N</w:t>
      </w:r>
      <w:r w:rsidR="008750E0" w:rsidRPr="00C01CA3">
        <w:rPr>
          <w:rFonts w:ascii="Verdana" w:hAnsi="Verdana"/>
        </w:rPr>
        <w:t>aša knjižnica po Pravilniku mora svakih šest godina raditi redovnu reviziju. Tako da je to ta utvrđena razlika. Na kraju izvješt</w:t>
      </w:r>
      <w:r w:rsidR="00BB10B0">
        <w:rPr>
          <w:rFonts w:ascii="Verdana" w:hAnsi="Verdana"/>
        </w:rPr>
        <w:t>ajnog razdoblja na našem računu bilo</w:t>
      </w:r>
      <w:r w:rsidR="008750E0" w:rsidRPr="00C01CA3">
        <w:rPr>
          <w:rFonts w:ascii="Verdana" w:hAnsi="Verdana"/>
        </w:rPr>
        <w:t xml:space="preserve"> 445,00 eura</w:t>
      </w:r>
      <w:r w:rsidR="000E75C2" w:rsidRPr="00C01CA3">
        <w:rPr>
          <w:rFonts w:ascii="Verdana" w:hAnsi="Verdana"/>
        </w:rPr>
        <w:t xml:space="preserve">. Knjižnica nema nikakvih zajmova i primljenih kredita. Iskoristiti ću ovu priliku da vas još samo malo izvjestim o našem radu u 2023. godini. Bilo je oko 80 radionica, što za odrasle, što za djecu. Organizirali smo u suradnji s Gradom Otokom </w:t>
      </w:r>
      <w:r w:rsidR="00BB10B0">
        <w:rPr>
          <w:rFonts w:ascii="Verdana" w:hAnsi="Verdana"/>
        </w:rPr>
        <w:t xml:space="preserve">brojne </w:t>
      </w:r>
      <w:r w:rsidR="000E75C2" w:rsidRPr="00C01CA3">
        <w:rPr>
          <w:rFonts w:ascii="Verdana" w:hAnsi="Verdana"/>
        </w:rPr>
        <w:t xml:space="preserve">kazališne predstave i sve ono što inače radimo. Anita i ja radimo i Otočki list, tako da smo i kroz novine i kroz događanja i manifestacije surađivale sa </w:t>
      </w:r>
      <w:r w:rsidR="00BB10B0">
        <w:rPr>
          <w:rFonts w:ascii="Verdana" w:hAnsi="Verdana"/>
        </w:rPr>
        <w:t xml:space="preserve">svim </w:t>
      </w:r>
      <w:r w:rsidR="000E75C2" w:rsidRPr="00C01CA3">
        <w:rPr>
          <w:rFonts w:ascii="Verdana" w:hAnsi="Verdana"/>
        </w:rPr>
        <w:t>udrugama i ustanovama u našem gradu. Takvih je događanja zaista bilo dosta. Povećanja u rashodima su bila uvjetovana i mojim povratkom s porodiljnog dopusta. Tako da sam cijelu 2023. radila.</w:t>
      </w:r>
      <w:r w:rsidR="00DD4CED">
        <w:rPr>
          <w:rFonts w:ascii="Verdana" w:hAnsi="Verdana"/>
        </w:rPr>
        <w:t xml:space="preserve"> Ako imate nekih pitanja </w:t>
      </w:r>
      <w:r w:rsidR="000E75C2" w:rsidRPr="00C01CA3">
        <w:rPr>
          <w:rFonts w:ascii="Verdana" w:hAnsi="Verdana"/>
        </w:rPr>
        <w:t>na raspolaganju</w:t>
      </w:r>
      <w:r w:rsidR="00DD4CED">
        <w:rPr>
          <w:rFonts w:ascii="Verdana" w:hAnsi="Verdana"/>
        </w:rPr>
        <w:t xml:space="preserve"> sam</w:t>
      </w:r>
      <w:r w:rsidR="000E75C2" w:rsidRPr="00C01CA3">
        <w:rPr>
          <w:rFonts w:ascii="Verdana" w:hAnsi="Verdana"/>
        </w:rPr>
        <w:t>.</w:t>
      </w:r>
    </w:p>
    <w:p w14:paraId="664592BC" w14:textId="77777777" w:rsidR="00542687" w:rsidRPr="00C01CA3" w:rsidRDefault="00542687" w:rsidP="00C01CA3">
      <w:pPr>
        <w:shd w:val="clear" w:color="auto" w:fill="FFFFFF"/>
        <w:spacing w:after="0" w:line="240" w:lineRule="auto"/>
        <w:jc w:val="both"/>
        <w:rPr>
          <w:rFonts w:ascii="Verdana" w:hAnsi="Verdana"/>
        </w:rPr>
      </w:pPr>
    </w:p>
    <w:p w14:paraId="161B311B" w14:textId="77777777" w:rsidR="00542687" w:rsidRPr="00C01CA3" w:rsidRDefault="00542687" w:rsidP="00C01CA3">
      <w:pPr>
        <w:shd w:val="clear" w:color="auto" w:fill="FFFFFF"/>
        <w:spacing w:after="0" w:line="240" w:lineRule="auto"/>
        <w:jc w:val="both"/>
        <w:rPr>
          <w:rFonts w:ascii="Verdana" w:hAnsi="Verdana"/>
        </w:rPr>
      </w:pPr>
      <w:r w:rsidRPr="00C01CA3">
        <w:rPr>
          <w:rFonts w:ascii="Verdana" w:hAnsi="Verdana"/>
        </w:rPr>
        <w:t>Stjepan Topalović: Otvaram raspravu o navedenom Finacijskom izvješću. Ako nema prijavljeni</w:t>
      </w:r>
      <w:r w:rsidR="007C4F60" w:rsidRPr="00C01CA3">
        <w:rPr>
          <w:rFonts w:ascii="Verdana" w:hAnsi="Verdana"/>
        </w:rPr>
        <w:t>h za raspravu dajem na usvajanje</w:t>
      </w:r>
      <w:r w:rsidRPr="00C01CA3">
        <w:rPr>
          <w:rFonts w:ascii="Verdana" w:hAnsi="Verdana"/>
        </w:rPr>
        <w:t xml:space="preserve"> ovo Izvješće. Tko je „za“? Deset. Tko je „protiv“. Nema. Tko je</w:t>
      </w:r>
      <w:r w:rsidR="00BB10B0">
        <w:rPr>
          <w:rFonts w:ascii="Verdana" w:hAnsi="Verdana"/>
        </w:rPr>
        <w:t xml:space="preserve"> „suzdržan“? Nema. Utvrđujem</w:t>
      </w:r>
      <w:r w:rsidRPr="00C01CA3">
        <w:rPr>
          <w:rFonts w:ascii="Verdana" w:hAnsi="Verdana"/>
        </w:rPr>
        <w:t xml:space="preserve"> da je jednoglasno sa 10 glasova „za“ prihvaćeno Financijsko izvješće Gradske knjižnice Otok za 2023. godinu.</w:t>
      </w:r>
      <w:r w:rsidR="007C4F60" w:rsidRPr="00C01CA3">
        <w:rPr>
          <w:rFonts w:ascii="Verdana" w:hAnsi="Verdana"/>
        </w:rPr>
        <w:t xml:space="preserve"> Čestitam Marijani na uspješno</w:t>
      </w:r>
      <w:r w:rsidR="00BB10B0">
        <w:rPr>
          <w:rFonts w:ascii="Verdana" w:hAnsi="Verdana"/>
        </w:rPr>
        <w:t>m</w:t>
      </w:r>
      <w:r w:rsidR="007C4F60" w:rsidRPr="00C01CA3">
        <w:rPr>
          <w:rFonts w:ascii="Verdana" w:hAnsi="Verdana"/>
        </w:rPr>
        <w:t xml:space="preserve"> radu naše </w:t>
      </w:r>
      <w:r w:rsidR="00BB10B0">
        <w:rPr>
          <w:rFonts w:ascii="Verdana" w:hAnsi="Verdana"/>
        </w:rPr>
        <w:t xml:space="preserve">gradske </w:t>
      </w:r>
      <w:r w:rsidR="007C4F60" w:rsidRPr="00C01CA3">
        <w:rPr>
          <w:rFonts w:ascii="Verdana" w:hAnsi="Verdana"/>
        </w:rPr>
        <w:t xml:space="preserve">knjižnice, mislim da se vijećnici slažu sa mnom. </w:t>
      </w:r>
    </w:p>
    <w:p w14:paraId="2C37A77C" w14:textId="77777777" w:rsidR="007C4F60" w:rsidRPr="00C01CA3" w:rsidRDefault="007C4F60" w:rsidP="00C01CA3">
      <w:pPr>
        <w:shd w:val="clear" w:color="auto" w:fill="FFFFFF"/>
        <w:spacing w:after="0" w:line="240" w:lineRule="auto"/>
        <w:jc w:val="both"/>
        <w:rPr>
          <w:rFonts w:ascii="Verdana" w:hAnsi="Verdana"/>
        </w:rPr>
      </w:pPr>
    </w:p>
    <w:p w14:paraId="6E210F3E" w14:textId="77777777" w:rsidR="00BF33C7" w:rsidRPr="00C01CA3" w:rsidRDefault="00BF33C7" w:rsidP="00C01CA3">
      <w:pPr>
        <w:jc w:val="both"/>
        <w:rPr>
          <w:rFonts w:ascii="Verdana" w:hAnsi="Verdana"/>
        </w:rPr>
      </w:pPr>
      <w:r w:rsidRPr="00C01CA3">
        <w:rPr>
          <w:rFonts w:ascii="Verdana" w:hAnsi="Verdana"/>
        </w:rPr>
        <w:tab/>
        <w:t>Gradsko vijeće Grada Otoka na 42. sjednici održanoj 2. listopada 2024. godine, temeljem članka 21. Statuta Grada Otoka (Službeni vjesnik Vukovarsko-srijemske županije broj 14/09., 4/13. i 6/18. i Službeni vjesnik Grada Otoka broj 02/20., 02/21. i 3/21.), jednoglasno sa 10 glasova „za“ donosi</w:t>
      </w:r>
    </w:p>
    <w:p w14:paraId="0552BD81" w14:textId="77777777" w:rsidR="000E4AAB" w:rsidRDefault="00BF33C7" w:rsidP="000E4AAB">
      <w:pPr>
        <w:jc w:val="center"/>
        <w:rPr>
          <w:rFonts w:ascii="Verdana" w:hAnsi="Verdana"/>
        </w:rPr>
      </w:pPr>
      <w:r w:rsidRPr="00DD4CED">
        <w:rPr>
          <w:rFonts w:ascii="Verdana" w:hAnsi="Verdana"/>
        </w:rPr>
        <w:t>ZAKLJUČAK</w:t>
      </w:r>
    </w:p>
    <w:p w14:paraId="523CBAA1" w14:textId="77777777" w:rsidR="00BF33C7" w:rsidRPr="00DD4CED" w:rsidRDefault="00BF33C7" w:rsidP="000E4AAB">
      <w:pPr>
        <w:jc w:val="center"/>
        <w:rPr>
          <w:rFonts w:ascii="Verdana" w:hAnsi="Verdana"/>
        </w:rPr>
      </w:pPr>
      <w:r w:rsidRPr="00DD4CED">
        <w:rPr>
          <w:rFonts w:ascii="Verdana" w:hAnsi="Verdana"/>
        </w:rPr>
        <w:br/>
        <w:t>I.</w:t>
      </w:r>
    </w:p>
    <w:p w14:paraId="7ED0983D" w14:textId="77777777" w:rsidR="00BF33C7" w:rsidRPr="00DD4CED" w:rsidRDefault="00BF33C7" w:rsidP="00C01CA3">
      <w:pPr>
        <w:pStyle w:val="Bezproreda"/>
        <w:jc w:val="both"/>
        <w:rPr>
          <w:rFonts w:ascii="Verdana" w:hAnsi="Verdana"/>
        </w:rPr>
      </w:pPr>
      <w:r w:rsidRPr="00DD4CED">
        <w:rPr>
          <w:rFonts w:ascii="Verdana" w:hAnsi="Verdana"/>
        </w:rPr>
        <w:t>Usvaja se Financijsko izvješće Gradske knjižnice Otok za razdoblje 1.</w:t>
      </w:r>
      <w:r w:rsidR="009C2E35" w:rsidRPr="00DD4CED">
        <w:rPr>
          <w:rFonts w:ascii="Verdana" w:hAnsi="Verdana"/>
        </w:rPr>
        <w:t xml:space="preserve"> </w:t>
      </w:r>
      <w:r w:rsidRPr="00DD4CED">
        <w:rPr>
          <w:rFonts w:ascii="Verdana" w:hAnsi="Verdana"/>
        </w:rPr>
        <w:t>siječnja do 31. prosinca 2023. godine.</w:t>
      </w:r>
    </w:p>
    <w:p w14:paraId="236D4FA0" w14:textId="77777777" w:rsidR="007C4F60" w:rsidRPr="00C01CA3" w:rsidRDefault="007C4F60" w:rsidP="00C01CA3">
      <w:pPr>
        <w:shd w:val="clear" w:color="auto" w:fill="FFFFFF"/>
        <w:spacing w:after="0" w:line="240" w:lineRule="auto"/>
        <w:jc w:val="both"/>
        <w:rPr>
          <w:rFonts w:ascii="Verdana" w:hAnsi="Verdana"/>
        </w:rPr>
      </w:pPr>
    </w:p>
    <w:p w14:paraId="33948385" w14:textId="77777777" w:rsidR="00DD4CED" w:rsidRPr="00C01CA3" w:rsidRDefault="00DD4CED" w:rsidP="00C01CA3">
      <w:pPr>
        <w:shd w:val="clear" w:color="auto" w:fill="FFFFFF"/>
        <w:spacing w:after="0" w:line="240" w:lineRule="auto"/>
        <w:jc w:val="both"/>
        <w:rPr>
          <w:rFonts w:ascii="Verdana" w:hAnsi="Verdana"/>
        </w:rPr>
      </w:pPr>
    </w:p>
    <w:p w14:paraId="63864959" w14:textId="77777777" w:rsidR="007C4F60" w:rsidRPr="00C01CA3" w:rsidRDefault="007C4F60" w:rsidP="00C01CA3">
      <w:pPr>
        <w:shd w:val="clear" w:color="auto" w:fill="FFFFFF"/>
        <w:spacing w:after="0" w:line="240" w:lineRule="auto"/>
        <w:jc w:val="both"/>
        <w:rPr>
          <w:rFonts w:ascii="Verdana" w:hAnsi="Verdana"/>
        </w:rPr>
      </w:pPr>
      <w:r w:rsidRPr="00C01CA3">
        <w:rPr>
          <w:rFonts w:ascii="Verdana" w:hAnsi="Verdana"/>
        </w:rPr>
        <w:t>Ad3. Aktualni sat.</w:t>
      </w:r>
    </w:p>
    <w:p w14:paraId="31B8D8D7" w14:textId="77777777" w:rsidR="007C4F60" w:rsidRPr="00C01CA3" w:rsidRDefault="007C4F60" w:rsidP="00C01CA3">
      <w:pPr>
        <w:shd w:val="clear" w:color="auto" w:fill="FFFFFF"/>
        <w:spacing w:after="0" w:line="240" w:lineRule="auto"/>
        <w:jc w:val="both"/>
        <w:rPr>
          <w:rFonts w:ascii="Verdana" w:hAnsi="Verdana"/>
        </w:rPr>
      </w:pPr>
    </w:p>
    <w:p w14:paraId="1B636D1A" w14:textId="77777777" w:rsidR="007C4F60" w:rsidRPr="00C01CA3" w:rsidRDefault="007C4F60" w:rsidP="00C01CA3">
      <w:pPr>
        <w:shd w:val="clear" w:color="auto" w:fill="FFFFFF"/>
        <w:spacing w:after="0" w:line="240" w:lineRule="auto"/>
        <w:jc w:val="both"/>
        <w:rPr>
          <w:rFonts w:ascii="Verdana" w:hAnsi="Verdana"/>
        </w:rPr>
      </w:pPr>
      <w:r w:rsidRPr="00C01CA3">
        <w:rPr>
          <w:rFonts w:ascii="Verdana" w:hAnsi="Verdana"/>
        </w:rPr>
        <w:lastRenderedPageBreak/>
        <w:t xml:space="preserve">Stjepan Abramović: Kao </w:t>
      </w:r>
      <w:r w:rsidR="00032CF7">
        <w:rPr>
          <w:rFonts w:ascii="Verdana" w:hAnsi="Verdana"/>
        </w:rPr>
        <w:t xml:space="preserve">službenik odnosno </w:t>
      </w:r>
      <w:r w:rsidRPr="00C01CA3">
        <w:rPr>
          <w:rFonts w:ascii="Verdana" w:hAnsi="Verdana"/>
        </w:rPr>
        <w:t>pročelnik nadležan za službeničke odnose obavještavam članove Gradskog vijeća Grada Otoka da je gradonačelnik grada Otoka dana 20. rujna, podnio ostavku na dužnost. Izvje</w:t>
      </w:r>
      <w:r w:rsidR="00032CF7">
        <w:rPr>
          <w:rFonts w:ascii="Verdana" w:hAnsi="Verdana"/>
        </w:rPr>
        <w:t xml:space="preserve">stio sam Vladu RH - </w:t>
      </w:r>
      <w:r w:rsidRPr="00C01CA3">
        <w:rPr>
          <w:rFonts w:ascii="Verdana" w:hAnsi="Verdana"/>
        </w:rPr>
        <w:t xml:space="preserve">nadležno Ministarstvo 24. rujna </w:t>
      </w:r>
      <w:r w:rsidR="00032CF7">
        <w:rPr>
          <w:rFonts w:ascii="Verdana" w:hAnsi="Verdana"/>
        </w:rPr>
        <w:t>p</w:t>
      </w:r>
      <w:r w:rsidRPr="00C01CA3">
        <w:rPr>
          <w:rFonts w:ascii="Verdana" w:hAnsi="Verdana"/>
        </w:rPr>
        <w:t xml:space="preserve">o podnešenoj ostavci. Očekuje se imenovanje Povjerenika u budućem razdoblju od strane Vlade RH i raspisivanje izbora. Mogu vas izvjestiti </w:t>
      </w:r>
      <w:r w:rsidR="00032CF7">
        <w:rPr>
          <w:rFonts w:ascii="Verdana" w:hAnsi="Verdana"/>
        </w:rPr>
        <w:t xml:space="preserve">još </w:t>
      </w:r>
      <w:r w:rsidRPr="00C01CA3">
        <w:rPr>
          <w:rFonts w:ascii="Verdana" w:hAnsi="Verdana"/>
        </w:rPr>
        <w:t xml:space="preserve">da je 23. </w:t>
      </w:r>
      <w:r w:rsidR="00BF33C7" w:rsidRPr="00C01CA3">
        <w:rPr>
          <w:rFonts w:ascii="Verdana" w:hAnsi="Verdana"/>
        </w:rPr>
        <w:t>r</w:t>
      </w:r>
      <w:r w:rsidRPr="00C01CA3">
        <w:rPr>
          <w:rFonts w:ascii="Verdana" w:hAnsi="Verdana"/>
        </w:rPr>
        <w:t>ujna izvršen pretres u gradu Otoku</w:t>
      </w:r>
      <w:r w:rsidR="00032CF7">
        <w:rPr>
          <w:rFonts w:ascii="Verdana" w:hAnsi="Verdana"/>
        </w:rPr>
        <w:t>, izuzet je dio dokumentacije, ali z</w:t>
      </w:r>
      <w:r w:rsidRPr="00C01CA3">
        <w:rPr>
          <w:rFonts w:ascii="Verdana" w:hAnsi="Verdana"/>
        </w:rPr>
        <w:t>bog tajnosti podataka i postup</w:t>
      </w:r>
      <w:r w:rsidR="00032CF7">
        <w:rPr>
          <w:rFonts w:ascii="Verdana" w:hAnsi="Verdana"/>
        </w:rPr>
        <w:t>ka ne mogu vam ništa drugo reći</w:t>
      </w:r>
      <w:r w:rsidRPr="00C01CA3">
        <w:rPr>
          <w:rFonts w:ascii="Verdana" w:hAnsi="Verdana"/>
        </w:rPr>
        <w:t xml:space="preserve"> osim toga. </w:t>
      </w:r>
    </w:p>
    <w:p w14:paraId="505D2C60" w14:textId="77777777" w:rsidR="007C4F60" w:rsidRPr="00C01CA3" w:rsidRDefault="007C4F60" w:rsidP="00C01CA3">
      <w:pPr>
        <w:shd w:val="clear" w:color="auto" w:fill="FFFFFF"/>
        <w:spacing w:after="0" w:line="240" w:lineRule="auto"/>
        <w:jc w:val="both"/>
        <w:rPr>
          <w:rFonts w:ascii="Verdana" w:hAnsi="Verdana"/>
        </w:rPr>
      </w:pPr>
    </w:p>
    <w:p w14:paraId="217C45FB" w14:textId="77777777" w:rsidR="007C4F60" w:rsidRPr="00C01CA3" w:rsidRDefault="007C4F60" w:rsidP="00C01CA3">
      <w:pPr>
        <w:shd w:val="clear" w:color="auto" w:fill="FFFFFF"/>
        <w:spacing w:after="0" w:line="240" w:lineRule="auto"/>
        <w:jc w:val="both"/>
        <w:rPr>
          <w:rFonts w:ascii="Verdana" w:hAnsi="Verdana"/>
        </w:rPr>
      </w:pPr>
      <w:r w:rsidRPr="00C01CA3">
        <w:rPr>
          <w:rFonts w:ascii="Verdana" w:hAnsi="Verdana"/>
        </w:rPr>
        <w:t xml:space="preserve">Stjepan Topalović: Sjednici vijeća su se sada pridružili vijećnici Slavko Grgić i Zoran Popić. Samo da ih izvjestim da smo na Aktualnom satu. Čuli ste izlaganje pročelnika Stjepana Abramovića, ima li kakvih pitanja? </w:t>
      </w:r>
    </w:p>
    <w:p w14:paraId="37955F43" w14:textId="77777777" w:rsidR="007C4F60" w:rsidRPr="00C01CA3" w:rsidRDefault="007C4F60" w:rsidP="00C01CA3">
      <w:pPr>
        <w:shd w:val="clear" w:color="auto" w:fill="FFFFFF"/>
        <w:spacing w:after="0" w:line="240" w:lineRule="auto"/>
        <w:jc w:val="both"/>
        <w:rPr>
          <w:rFonts w:ascii="Verdana" w:hAnsi="Verdana"/>
        </w:rPr>
      </w:pPr>
    </w:p>
    <w:p w14:paraId="78746634" w14:textId="77777777" w:rsidR="007C4F60" w:rsidRPr="00C01CA3" w:rsidRDefault="007C4F60" w:rsidP="00C01CA3">
      <w:pPr>
        <w:shd w:val="clear" w:color="auto" w:fill="FFFFFF"/>
        <w:spacing w:after="0" w:line="240" w:lineRule="auto"/>
        <w:jc w:val="both"/>
        <w:rPr>
          <w:rFonts w:ascii="Verdana" w:hAnsi="Verdana"/>
        </w:rPr>
      </w:pPr>
      <w:r w:rsidRPr="00C01CA3">
        <w:rPr>
          <w:rFonts w:ascii="Verdana" w:hAnsi="Verdana"/>
        </w:rPr>
        <w:t xml:space="preserve">Slavko Grgić: </w:t>
      </w:r>
      <w:r w:rsidR="0053237C" w:rsidRPr="00C01CA3">
        <w:rPr>
          <w:rFonts w:ascii="Verdana" w:hAnsi="Verdana"/>
        </w:rPr>
        <w:t>Drago mi je da sjednica Gradskog vijeća započinje u 15 sati, što smo više puta i tražili. Osim toga</w:t>
      </w:r>
      <w:r w:rsidR="00032CF7">
        <w:rPr>
          <w:rFonts w:ascii="Verdana" w:hAnsi="Verdana"/>
        </w:rPr>
        <w:t>,</w:t>
      </w:r>
      <w:r w:rsidR="0053237C" w:rsidRPr="00C01CA3">
        <w:rPr>
          <w:rFonts w:ascii="Verdana" w:hAnsi="Verdana"/>
        </w:rPr>
        <w:t xml:space="preserve"> imali smo priliku čuti izlaganje gospodina Abramovića na ostavku gospodina Šarića. Ono što bih ja kao </w:t>
      </w:r>
      <w:r w:rsidR="00032CF7">
        <w:rPr>
          <w:rFonts w:ascii="Verdana" w:hAnsi="Verdana"/>
        </w:rPr>
        <w:t>što bi vjeru</w:t>
      </w:r>
      <w:r w:rsidR="0053237C" w:rsidRPr="00C01CA3">
        <w:rPr>
          <w:rFonts w:ascii="Verdana" w:hAnsi="Verdana"/>
        </w:rPr>
        <w:t>jem i većina mještana Otoka i Komletinaca htjela to bi bilo, a što je već i trebalo biti</w:t>
      </w:r>
      <w:r w:rsidR="00032CF7">
        <w:rPr>
          <w:rFonts w:ascii="Verdana" w:hAnsi="Verdana"/>
        </w:rPr>
        <w:t>,</w:t>
      </w:r>
      <w:r w:rsidR="0053237C" w:rsidRPr="00C01CA3">
        <w:rPr>
          <w:rFonts w:ascii="Verdana" w:hAnsi="Verdana"/>
        </w:rPr>
        <w:t xml:space="preserve"> neko službeno obraćanje kao što smo, između ostalog, i mi ispred Domovinskog pokreta zatražili da nam se službeno priopći koji su to razlozi ostavke koja je donešena prije već tjedan dana. Žao mi je što se to do sada nije dogodilo. S obzirom da se u </w:t>
      </w:r>
      <w:r w:rsidR="00032CF7">
        <w:rPr>
          <w:rFonts w:ascii="Verdana" w:hAnsi="Verdana"/>
        </w:rPr>
        <w:t>medijima spominje iznos nekih tridesetak</w:t>
      </w:r>
      <w:r w:rsidR="0053237C" w:rsidRPr="00C01CA3">
        <w:rPr>
          <w:rFonts w:ascii="Verdana" w:hAnsi="Verdana"/>
        </w:rPr>
        <w:t xml:space="preserve"> tisuća eura za što se gospodina Šarića tereti da je taj novac zapravo nepokriven računima a utrošen je iz </w:t>
      </w:r>
      <w:r w:rsidR="00032CF7">
        <w:rPr>
          <w:rFonts w:ascii="Verdana" w:hAnsi="Verdana"/>
        </w:rPr>
        <w:t xml:space="preserve">gradskog </w:t>
      </w:r>
      <w:r w:rsidR="0053237C" w:rsidRPr="00C01CA3">
        <w:rPr>
          <w:rFonts w:ascii="Verdana" w:hAnsi="Verdana"/>
        </w:rPr>
        <w:t>proračuna. Samo bih htio istaknuti</w:t>
      </w:r>
      <w:r w:rsidR="00032CF7">
        <w:rPr>
          <w:rFonts w:ascii="Verdana" w:hAnsi="Verdana"/>
        </w:rPr>
        <w:t xml:space="preserve"> da sam dolaskom ovdje </w:t>
      </w:r>
      <w:r w:rsidR="0053237C" w:rsidRPr="00C01CA3">
        <w:rPr>
          <w:rFonts w:ascii="Verdana" w:hAnsi="Verdana"/>
        </w:rPr>
        <w:t xml:space="preserve"> vijest da smo u Hrvatskoj najgori, ako hoćete prvi na listi gdje mladi odlaze iz svojih obitelji</w:t>
      </w:r>
      <w:r w:rsidR="00032CF7">
        <w:rPr>
          <w:rFonts w:ascii="Verdana" w:hAnsi="Verdana"/>
        </w:rPr>
        <w:t xml:space="preserve"> kao najstariji u europskoj uniji.  Tih 30 tisuća eura</w:t>
      </w:r>
      <w:r w:rsidR="0053237C" w:rsidRPr="00C01CA3">
        <w:rPr>
          <w:rFonts w:ascii="Verdana" w:hAnsi="Verdana"/>
        </w:rPr>
        <w:t xml:space="preserve"> je moglo biti utrošeno da bi se mladim ljudima osigurali malo bolji uvjeti za rad, za stanov</w:t>
      </w:r>
      <w:r w:rsidR="00032CF7">
        <w:rPr>
          <w:rFonts w:ascii="Verdana" w:hAnsi="Verdana"/>
        </w:rPr>
        <w:t>anje, pa da bar mi kao Grad Otok pokrenemo ovu situaciju.</w:t>
      </w:r>
    </w:p>
    <w:p w14:paraId="2481C311" w14:textId="77777777" w:rsidR="0053237C" w:rsidRPr="00C01CA3" w:rsidRDefault="0053237C" w:rsidP="00C01CA3">
      <w:pPr>
        <w:shd w:val="clear" w:color="auto" w:fill="FFFFFF"/>
        <w:spacing w:after="0" w:line="240" w:lineRule="auto"/>
        <w:jc w:val="both"/>
        <w:rPr>
          <w:rFonts w:ascii="Verdana" w:hAnsi="Verdana"/>
        </w:rPr>
      </w:pPr>
    </w:p>
    <w:p w14:paraId="2125257D" w14:textId="77777777" w:rsidR="0053237C" w:rsidRPr="00C01CA3" w:rsidRDefault="00032CF7" w:rsidP="00C01CA3">
      <w:pPr>
        <w:shd w:val="clear" w:color="auto" w:fill="FFFFFF"/>
        <w:spacing w:after="0" w:line="240" w:lineRule="auto"/>
        <w:jc w:val="both"/>
        <w:rPr>
          <w:rFonts w:ascii="Verdana" w:hAnsi="Verdana"/>
        </w:rPr>
      </w:pPr>
      <w:r>
        <w:rPr>
          <w:rFonts w:ascii="Verdana" w:hAnsi="Verdana"/>
        </w:rPr>
        <w:t>Zoran Popić: Sjećam se sjednice</w:t>
      </w:r>
      <w:r w:rsidR="0053237C" w:rsidRPr="00C01CA3">
        <w:rPr>
          <w:rFonts w:ascii="Verdana" w:hAnsi="Verdana"/>
        </w:rPr>
        <w:t xml:space="preserve"> iz 2017. godine zatražio s</w:t>
      </w:r>
      <w:r>
        <w:rPr>
          <w:rFonts w:ascii="Verdana" w:hAnsi="Verdana"/>
        </w:rPr>
        <w:t>am troškove reprezentacije unazad</w:t>
      </w:r>
      <w:r w:rsidR="0053237C" w:rsidRPr="00C01CA3">
        <w:rPr>
          <w:rFonts w:ascii="Verdana" w:hAnsi="Verdana"/>
        </w:rPr>
        <w:t xml:space="preserve"> nekoliko mjeseci odnosno možda pola godine</w:t>
      </w:r>
      <w:r w:rsidR="00ED4702" w:rsidRPr="00C01CA3">
        <w:rPr>
          <w:rFonts w:ascii="Verdana" w:hAnsi="Verdana"/>
        </w:rPr>
        <w:t>, tada mi je gradonačelnik</w:t>
      </w:r>
      <w:r>
        <w:rPr>
          <w:rFonts w:ascii="Verdana" w:hAnsi="Verdana"/>
        </w:rPr>
        <w:t>,</w:t>
      </w:r>
      <w:r w:rsidR="00ED4702" w:rsidRPr="00C01CA3">
        <w:rPr>
          <w:rFonts w:ascii="Verdana" w:hAnsi="Verdana"/>
        </w:rPr>
        <w:t xml:space="preserve"> </w:t>
      </w:r>
      <w:r>
        <w:rPr>
          <w:rFonts w:ascii="Verdana" w:hAnsi="Verdana"/>
        </w:rPr>
        <w:t xml:space="preserve">koji je trenutačno dao ostavku, </w:t>
      </w:r>
      <w:r w:rsidR="00ED4702" w:rsidRPr="00C01CA3">
        <w:rPr>
          <w:rFonts w:ascii="Verdana" w:hAnsi="Verdana"/>
        </w:rPr>
        <w:t xml:space="preserve">rekao da nema </w:t>
      </w:r>
      <w:r>
        <w:rPr>
          <w:rFonts w:ascii="Verdana" w:hAnsi="Verdana"/>
        </w:rPr>
        <w:t>dovoljnog kapaciteta</w:t>
      </w:r>
      <w:r w:rsidR="0059150B">
        <w:rPr>
          <w:rFonts w:ascii="Verdana" w:hAnsi="Verdana"/>
        </w:rPr>
        <w:t xml:space="preserve"> ljudi</w:t>
      </w:r>
      <w:r w:rsidR="00ED4702" w:rsidRPr="00C01CA3">
        <w:rPr>
          <w:rFonts w:ascii="Verdana" w:hAnsi="Verdana"/>
        </w:rPr>
        <w:t xml:space="preserve">. Na kraju se ispostavilo da su ti računi upravo ono što sam htio da saznamo, mi smo saznali. Druga stvar, ne veselim se ljudskoj nevolji nikome. Za neke nevolje smo si sami krivi. Jednostavno je nevjerojatno da </w:t>
      </w:r>
      <w:r w:rsidR="0059150B">
        <w:rPr>
          <w:rFonts w:ascii="Verdana" w:hAnsi="Verdana"/>
        </w:rPr>
        <w:t>sedam godina može proći</w:t>
      </w:r>
      <w:r w:rsidR="00ED4702" w:rsidRPr="00C01CA3">
        <w:rPr>
          <w:rFonts w:ascii="Verdana" w:hAnsi="Verdana"/>
        </w:rPr>
        <w:t xml:space="preserve">, pet, šest, sedam godina, da </w:t>
      </w:r>
      <w:r w:rsidR="0059150B">
        <w:rPr>
          <w:rFonts w:ascii="Verdana" w:hAnsi="Verdana"/>
        </w:rPr>
        <w:t xml:space="preserve">znači </w:t>
      </w:r>
      <w:r w:rsidR="00ED4702" w:rsidRPr="00C01CA3">
        <w:rPr>
          <w:rFonts w:ascii="Verdana" w:hAnsi="Verdana"/>
        </w:rPr>
        <w:t>ne funkcionira pravosuđe u Hrvatskoj, da to tako sporo ide. I da se u tim godinama</w:t>
      </w:r>
      <w:r w:rsidR="0059150B">
        <w:rPr>
          <w:rFonts w:ascii="Verdana" w:hAnsi="Verdana"/>
        </w:rPr>
        <w:t xml:space="preserve"> još više može napraviti neke</w:t>
      </w:r>
      <w:r w:rsidR="00ED4702" w:rsidRPr="00C01CA3">
        <w:rPr>
          <w:rFonts w:ascii="Verdana" w:hAnsi="Verdana"/>
        </w:rPr>
        <w:t xml:space="preserve"> štete. Nažalost.</w:t>
      </w:r>
    </w:p>
    <w:p w14:paraId="291BFCBC" w14:textId="77777777" w:rsidR="00ED4702" w:rsidRPr="00C01CA3" w:rsidRDefault="00ED4702" w:rsidP="00C01CA3">
      <w:pPr>
        <w:shd w:val="clear" w:color="auto" w:fill="FFFFFF"/>
        <w:spacing w:after="0" w:line="240" w:lineRule="auto"/>
        <w:jc w:val="both"/>
        <w:rPr>
          <w:rFonts w:ascii="Verdana" w:hAnsi="Verdana"/>
        </w:rPr>
      </w:pPr>
    </w:p>
    <w:p w14:paraId="31BB8759" w14:textId="77777777" w:rsidR="00ED4702" w:rsidRPr="00C01CA3" w:rsidRDefault="00ED4702" w:rsidP="00C01CA3">
      <w:pPr>
        <w:shd w:val="clear" w:color="auto" w:fill="FFFFFF"/>
        <w:spacing w:after="0" w:line="240" w:lineRule="auto"/>
        <w:jc w:val="both"/>
        <w:rPr>
          <w:rFonts w:ascii="Verdana" w:hAnsi="Verdana"/>
        </w:rPr>
      </w:pPr>
      <w:r w:rsidRPr="00C01CA3">
        <w:rPr>
          <w:rFonts w:ascii="Verdana" w:hAnsi="Verdana"/>
        </w:rPr>
        <w:t>Stjepan Topalović: Znate da je odgođena sjednica koju smo sazvali za ponedjeljak.</w:t>
      </w:r>
    </w:p>
    <w:p w14:paraId="02442D04" w14:textId="77777777" w:rsidR="00ED4702" w:rsidRPr="00C01CA3" w:rsidRDefault="00ED4702" w:rsidP="00C01CA3">
      <w:pPr>
        <w:shd w:val="clear" w:color="auto" w:fill="FFFFFF"/>
        <w:spacing w:after="0" w:line="240" w:lineRule="auto"/>
        <w:jc w:val="both"/>
        <w:rPr>
          <w:rFonts w:ascii="Verdana" w:hAnsi="Verdana"/>
        </w:rPr>
      </w:pPr>
    </w:p>
    <w:p w14:paraId="0C7F911A" w14:textId="77777777" w:rsidR="00ED4702" w:rsidRPr="00C01CA3" w:rsidRDefault="00ED4702" w:rsidP="00C01CA3">
      <w:pPr>
        <w:shd w:val="clear" w:color="auto" w:fill="FFFFFF"/>
        <w:spacing w:after="0" w:line="240" w:lineRule="auto"/>
        <w:jc w:val="both"/>
        <w:rPr>
          <w:rFonts w:ascii="Verdana" w:hAnsi="Verdana"/>
        </w:rPr>
      </w:pPr>
      <w:r w:rsidRPr="00C01CA3">
        <w:rPr>
          <w:rFonts w:ascii="Verdana" w:hAnsi="Verdana"/>
        </w:rPr>
        <w:t xml:space="preserve">Slavko Grgić: </w:t>
      </w:r>
      <w:r w:rsidR="000D51B6">
        <w:rPr>
          <w:rFonts w:ascii="Verdana" w:hAnsi="Verdana"/>
        </w:rPr>
        <w:t xml:space="preserve">Nisam očekivao da ću na sjednicu stići na aktualac. </w:t>
      </w:r>
      <w:r w:rsidRPr="00C01CA3">
        <w:rPr>
          <w:rFonts w:ascii="Verdana" w:hAnsi="Verdana"/>
        </w:rPr>
        <w:t>Nadam se</w:t>
      </w:r>
      <w:r w:rsidR="000D51B6">
        <w:rPr>
          <w:rFonts w:ascii="Verdana" w:hAnsi="Verdana"/>
        </w:rPr>
        <w:t xml:space="preserve"> da ste svjesni da je odgađanjem sjednice koja je bila predložena</w:t>
      </w:r>
      <w:r w:rsidRPr="00C01CA3">
        <w:rPr>
          <w:rFonts w:ascii="Verdana" w:hAnsi="Verdana"/>
        </w:rPr>
        <w:t xml:space="preserve"> za 30. rujna, prekršen Zakon </w:t>
      </w:r>
      <w:r w:rsidR="000D51B6">
        <w:rPr>
          <w:rFonts w:ascii="Verdana" w:hAnsi="Verdana"/>
        </w:rPr>
        <w:t xml:space="preserve">tj. Pravilnik vezano za polugodišnje izvješće. Dakle, prema Pravilniku o polugodišnjem i godišnjem izvješću o izvršenju proračuna i financijskog plana  </w:t>
      </w:r>
      <w:r w:rsidRPr="00C01CA3">
        <w:rPr>
          <w:rFonts w:ascii="Verdana" w:hAnsi="Verdana"/>
        </w:rPr>
        <w:t xml:space="preserve">Vlada RH odnosno Ministarstvo financija, </w:t>
      </w:r>
      <w:r w:rsidR="000D51B6">
        <w:rPr>
          <w:rFonts w:ascii="Verdana" w:hAnsi="Verdana"/>
        </w:rPr>
        <w:t xml:space="preserve">gradonačelnik </w:t>
      </w:r>
      <w:r w:rsidRPr="00C01CA3">
        <w:rPr>
          <w:rFonts w:ascii="Verdana" w:hAnsi="Verdana"/>
        </w:rPr>
        <w:t xml:space="preserve">Župan, podnosi predstavničkom tijelu </w:t>
      </w:r>
      <w:r w:rsidR="000D51B6">
        <w:rPr>
          <w:rFonts w:ascii="Verdana" w:hAnsi="Verdana"/>
        </w:rPr>
        <w:t xml:space="preserve">odnosno Gradskom vijeću, donošenje </w:t>
      </w:r>
      <w:r w:rsidRPr="00C01CA3">
        <w:rPr>
          <w:rFonts w:ascii="Verdana" w:hAnsi="Verdana"/>
        </w:rPr>
        <w:t>prijedloga Polugodišnjeg izvješća o izvršenju Proračuna do 30. rujna</w:t>
      </w:r>
      <w:r w:rsidR="000D51B6">
        <w:rPr>
          <w:rFonts w:ascii="Verdana" w:hAnsi="Verdana"/>
        </w:rPr>
        <w:t xml:space="preserve"> za tekući proračun</w:t>
      </w:r>
      <w:r w:rsidRPr="00C01CA3">
        <w:rPr>
          <w:rFonts w:ascii="Verdana" w:hAnsi="Verdana"/>
        </w:rPr>
        <w:t xml:space="preserve">, a danas je 2. listopada. </w:t>
      </w:r>
    </w:p>
    <w:p w14:paraId="14EE5117" w14:textId="77777777" w:rsidR="00ED4702" w:rsidRPr="00C01CA3" w:rsidRDefault="00ED4702" w:rsidP="00C01CA3">
      <w:pPr>
        <w:shd w:val="clear" w:color="auto" w:fill="FFFFFF"/>
        <w:spacing w:after="0" w:line="240" w:lineRule="auto"/>
        <w:jc w:val="both"/>
        <w:rPr>
          <w:rFonts w:ascii="Verdana" w:hAnsi="Verdana"/>
        </w:rPr>
      </w:pPr>
    </w:p>
    <w:p w14:paraId="15A9A422" w14:textId="77777777" w:rsidR="00C01CA3" w:rsidRPr="00C01CA3" w:rsidRDefault="00ED4702" w:rsidP="00C01CA3">
      <w:pPr>
        <w:shd w:val="clear" w:color="auto" w:fill="FFFFFF"/>
        <w:spacing w:after="0" w:line="240" w:lineRule="auto"/>
        <w:jc w:val="both"/>
        <w:rPr>
          <w:rFonts w:ascii="Verdana" w:hAnsi="Verdana"/>
        </w:rPr>
      </w:pPr>
      <w:r w:rsidRPr="00C01CA3">
        <w:rPr>
          <w:rFonts w:ascii="Verdana" w:hAnsi="Verdana"/>
        </w:rPr>
        <w:t xml:space="preserve">Stjepan Topalović: </w:t>
      </w:r>
      <w:r w:rsidR="000D51B6">
        <w:rPr>
          <w:rFonts w:ascii="Verdana" w:hAnsi="Verdana"/>
        </w:rPr>
        <w:t xml:space="preserve">Točno, danas je 2. listopada a </w:t>
      </w:r>
      <w:r w:rsidRPr="00C01CA3">
        <w:rPr>
          <w:rFonts w:ascii="Verdana" w:hAnsi="Verdana"/>
        </w:rPr>
        <w:t xml:space="preserve">30. rujna je bio rok, sjednica je </w:t>
      </w:r>
      <w:r w:rsidR="000D51B6">
        <w:rPr>
          <w:rFonts w:ascii="Verdana" w:hAnsi="Verdana"/>
        </w:rPr>
        <w:t xml:space="preserve">sazvana i </w:t>
      </w:r>
      <w:r w:rsidRPr="00C01CA3">
        <w:rPr>
          <w:rFonts w:ascii="Verdana" w:hAnsi="Verdana"/>
        </w:rPr>
        <w:t>odgođena. Mislim da smo postupili kako treba. Mi smo sazvali sjednicu</w:t>
      </w:r>
      <w:r w:rsidR="000D51B6">
        <w:rPr>
          <w:rFonts w:ascii="Verdana" w:hAnsi="Verdana"/>
        </w:rPr>
        <w:t xml:space="preserve"> </w:t>
      </w:r>
      <w:r w:rsidR="000D51B6">
        <w:rPr>
          <w:rFonts w:ascii="Verdana" w:hAnsi="Verdana"/>
        </w:rPr>
        <w:lastRenderedPageBreak/>
        <w:t>u roku</w:t>
      </w:r>
      <w:r w:rsidRPr="00C01CA3">
        <w:rPr>
          <w:rFonts w:ascii="Verdana" w:hAnsi="Verdana"/>
        </w:rPr>
        <w:t xml:space="preserve">, a nismo znali hoće li ili neće biti kvoruma. </w:t>
      </w:r>
      <w:r w:rsidR="00C01CA3" w:rsidRPr="00C01CA3">
        <w:rPr>
          <w:rFonts w:ascii="Verdana" w:hAnsi="Verdana"/>
        </w:rPr>
        <w:t xml:space="preserve">Natpolovična većina mora glasovati na sjednici. Koliko je greška što nismo ranije održali toliko je greška i onih koji nisu došli na sjednicu. </w:t>
      </w:r>
    </w:p>
    <w:p w14:paraId="280A6D34" w14:textId="77777777" w:rsidR="00C01CA3" w:rsidRPr="00C01CA3" w:rsidRDefault="00C01CA3" w:rsidP="00C01CA3">
      <w:pPr>
        <w:shd w:val="clear" w:color="auto" w:fill="FFFFFF"/>
        <w:spacing w:after="0" w:line="240" w:lineRule="auto"/>
        <w:jc w:val="both"/>
        <w:rPr>
          <w:rFonts w:ascii="Verdana" w:hAnsi="Verdana"/>
        </w:rPr>
      </w:pPr>
    </w:p>
    <w:p w14:paraId="330C329B" w14:textId="77777777" w:rsidR="00ED4702" w:rsidRPr="00C01CA3" w:rsidRDefault="00C01CA3" w:rsidP="00C01CA3">
      <w:pPr>
        <w:shd w:val="clear" w:color="auto" w:fill="FFFFFF"/>
        <w:spacing w:after="0" w:line="240" w:lineRule="auto"/>
        <w:jc w:val="both"/>
        <w:rPr>
          <w:rFonts w:ascii="Verdana" w:hAnsi="Verdana"/>
        </w:rPr>
      </w:pPr>
      <w:r w:rsidRPr="00C01CA3">
        <w:rPr>
          <w:rFonts w:ascii="Verdana" w:hAnsi="Verdana"/>
        </w:rPr>
        <w:t xml:space="preserve">Zoran Popić: Sjednice vijeća treba sazivati u 15,30 sati jer mi to konstantno </w:t>
      </w:r>
      <w:r w:rsidR="000D51B6">
        <w:rPr>
          <w:rFonts w:ascii="Verdana" w:hAnsi="Verdana"/>
        </w:rPr>
        <w:t>i non stop odgovara jer radim u prvoj smjeni.</w:t>
      </w:r>
      <w:r w:rsidRPr="00C01CA3">
        <w:rPr>
          <w:rFonts w:ascii="Verdana" w:hAnsi="Verdana"/>
        </w:rPr>
        <w:t xml:space="preserve"> </w:t>
      </w:r>
      <w:r w:rsidR="00ED4702" w:rsidRPr="00C01CA3">
        <w:rPr>
          <w:rFonts w:ascii="Verdana" w:hAnsi="Verdana"/>
        </w:rPr>
        <w:t xml:space="preserve"> </w:t>
      </w:r>
    </w:p>
    <w:p w14:paraId="75FE23CF" w14:textId="77777777" w:rsidR="00052FF7" w:rsidRPr="00C01CA3" w:rsidRDefault="00052FF7" w:rsidP="00C01CA3">
      <w:pPr>
        <w:shd w:val="clear" w:color="auto" w:fill="FFFFFF"/>
        <w:spacing w:after="0" w:line="240" w:lineRule="auto"/>
        <w:jc w:val="both"/>
        <w:rPr>
          <w:rFonts w:ascii="Verdana" w:hAnsi="Verdana"/>
        </w:rPr>
      </w:pPr>
    </w:p>
    <w:p w14:paraId="31B0A6F0" w14:textId="77777777" w:rsidR="00052FF7" w:rsidRPr="00C01CA3" w:rsidRDefault="00C01CA3" w:rsidP="00C01CA3">
      <w:pPr>
        <w:shd w:val="clear" w:color="auto" w:fill="FFFFFF"/>
        <w:spacing w:after="0" w:line="240" w:lineRule="auto"/>
        <w:jc w:val="both"/>
        <w:rPr>
          <w:rFonts w:ascii="Verdana" w:hAnsi="Verdana"/>
        </w:rPr>
      </w:pPr>
      <w:r w:rsidRPr="00C01CA3">
        <w:rPr>
          <w:rFonts w:ascii="Verdana" w:hAnsi="Verdana"/>
        </w:rPr>
        <w:t xml:space="preserve">Stjepan Topalović: </w:t>
      </w:r>
      <w:r w:rsidR="000D51B6">
        <w:rPr>
          <w:rFonts w:ascii="Verdana" w:hAnsi="Verdana"/>
        </w:rPr>
        <w:t xml:space="preserve">Neki rade i poslije podne. </w:t>
      </w:r>
      <w:r w:rsidRPr="00C01CA3">
        <w:rPr>
          <w:rFonts w:ascii="Verdana" w:hAnsi="Verdana"/>
        </w:rPr>
        <w:t xml:space="preserve">Svima se zahvaljujem i zaključujem s radom 42. sjednicu Gradskog vijeća. </w:t>
      </w:r>
    </w:p>
    <w:p w14:paraId="61010241" w14:textId="77777777" w:rsidR="00C01CA3" w:rsidRPr="00C01CA3" w:rsidRDefault="00C01CA3" w:rsidP="00C01CA3">
      <w:pPr>
        <w:shd w:val="clear" w:color="auto" w:fill="FFFFFF"/>
        <w:spacing w:after="0" w:line="240" w:lineRule="auto"/>
        <w:jc w:val="both"/>
        <w:rPr>
          <w:rFonts w:ascii="Verdana" w:hAnsi="Verdana"/>
        </w:rPr>
      </w:pPr>
    </w:p>
    <w:p w14:paraId="7EC052DF" w14:textId="77777777" w:rsidR="00C01CA3" w:rsidRPr="00C01CA3" w:rsidRDefault="00C01CA3" w:rsidP="00C01CA3">
      <w:pPr>
        <w:shd w:val="clear" w:color="auto" w:fill="FFFFFF"/>
        <w:spacing w:after="0" w:line="240" w:lineRule="auto"/>
        <w:jc w:val="both"/>
        <w:rPr>
          <w:rFonts w:ascii="Verdana" w:hAnsi="Verdana"/>
        </w:rPr>
      </w:pPr>
      <w:r w:rsidRPr="00C01CA3">
        <w:rPr>
          <w:rFonts w:ascii="Verdana" w:hAnsi="Verdana"/>
        </w:rPr>
        <w:t>Svršetak sjednice u 15,20 sati.</w:t>
      </w:r>
    </w:p>
    <w:p w14:paraId="33383E5B" w14:textId="77777777" w:rsidR="008750E0" w:rsidRPr="00C01CA3" w:rsidRDefault="008750E0" w:rsidP="00C01CA3">
      <w:pPr>
        <w:shd w:val="clear" w:color="auto" w:fill="FFFFFF"/>
        <w:spacing w:after="0" w:line="240" w:lineRule="auto"/>
        <w:jc w:val="both"/>
        <w:rPr>
          <w:rFonts w:ascii="Verdana" w:hAnsi="Verdana"/>
        </w:rPr>
      </w:pPr>
    </w:p>
    <w:p w14:paraId="0FBD00F4" w14:textId="77777777" w:rsidR="00CD56FA" w:rsidRPr="00C01CA3" w:rsidRDefault="00CD56FA" w:rsidP="00C01CA3">
      <w:pPr>
        <w:pStyle w:val="Bezproreda"/>
        <w:jc w:val="both"/>
        <w:rPr>
          <w:rFonts w:ascii="Verdana" w:hAnsi="Verdana" w:cstheme="minorHAnsi"/>
          <w:sz w:val="20"/>
          <w:szCs w:val="20"/>
        </w:rPr>
      </w:pPr>
    </w:p>
    <w:p w14:paraId="60DA4696" w14:textId="77777777" w:rsidR="00CD56FA" w:rsidRPr="00C01CA3" w:rsidRDefault="00CD56FA" w:rsidP="00C01CA3">
      <w:pPr>
        <w:pStyle w:val="Bezproreda"/>
        <w:jc w:val="both"/>
        <w:rPr>
          <w:rFonts w:ascii="Verdana" w:hAnsi="Verdana" w:cstheme="minorHAnsi"/>
          <w:sz w:val="20"/>
          <w:szCs w:val="20"/>
        </w:rPr>
      </w:pPr>
    </w:p>
    <w:p w14:paraId="30D2E04E" w14:textId="77777777" w:rsidR="000A1DAD" w:rsidRPr="00C01CA3" w:rsidRDefault="000A1DAD" w:rsidP="00C01CA3">
      <w:pPr>
        <w:pStyle w:val="Bezproreda"/>
        <w:jc w:val="both"/>
        <w:rPr>
          <w:rFonts w:ascii="Verdana" w:hAnsi="Verdana" w:cstheme="minorHAnsi"/>
          <w:sz w:val="20"/>
          <w:szCs w:val="20"/>
        </w:rPr>
      </w:pPr>
    </w:p>
    <w:p w14:paraId="24F3D4D3" w14:textId="77777777" w:rsidR="000A1DAD" w:rsidRPr="00C01CA3" w:rsidRDefault="000A1DAD" w:rsidP="00C01CA3">
      <w:pPr>
        <w:pStyle w:val="Bezproreda"/>
        <w:jc w:val="both"/>
        <w:rPr>
          <w:rFonts w:ascii="Verdana" w:hAnsi="Verdana" w:cstheme="minorHAnsi"/>
          <w:sz w:val="20"/>
          <w:szCs w:val="20"/>
        </w:rPr>
      </w:pPr>
      <w:r w:rsidRPr="00C01CA3">
        <w:rPr>
          <w:rFonts w:ascii="Verdana" w:hAnsi="Verdana" w:cstheme="minorHAnsi"/>
          <w:sz w:val="20"/>
          <w:szCs w:val="20"/>
        </w:rPr>
        <w:t>TAJNIK GRADSKOG VIJEĆA                                       PREDSJEDNIK GRADSKOG VIJEĆA</w:t>
      </w:r>
    </w:p>
    <w:p w14:paraId="393856E1" w14:textId="77777777" w:rsidR="000A1DAD" w:rsidRPr="00C01CA3" w:rsidRDefault="000A1DAD" w:rsidP="00C01CA3">
      <w:pPr>
        <w:pStyle w:val="Bezproreda"/>
        <w:jc w:val="both"/>
        <w:rPr>
          <w:rFonts w:ascii="Verdana" w:hAnsi="Verdana" w:cstheme="minorHAnsi"/>
          <w:sz w:val="20"/>
          <w:szCs w:val="20"/>
        </w:rPr>
      </w:pPr>
      <w:r w:rsidRPr="00C01CA3">
        <w:rPr>
          <w:rFonts w:ascii="Verdana" w:hAnsi="Verdana" w:cstheme="minorHAnsi"/>
          <w:sz w:val="20"/>
          <w:szCs w:val="20"/>
        </w:rPr>
        <w:t xml:space="preserve">        Mirko Martinović                                                          Stjepan Topalović</w:t>
      </w:r>
    </w:p>
    <w:p w14:paraId="4169C05E" w14:textId="77777777" w:rsidR="000A1DAD" w:rsidRPr="00C01CA3" w:rsidRDefault="000A1DAD" w:rsidP="00C01CA3">
      <w:pPr>
        <w:pStyle w:val="Bezproreda"/>
        <w:jc w:val="both"/>
        <w:rPr>
          <w:rFonts w:ascii="Verdana" w:hAnsi="Verdana" w:cstheme="minorHAnsi"/>
          <w:sz w:val="20"/>
          <w:szCs w:val="20"/>
        </w:rPr>
      </w:pPr>
    </w:p>
    <w:p w14:paraId="1105ACB2" w14:textId="77777777" w:rsidR="000A1DAD" w:rsidRPr="00C01CA3" w:rsidRDefault="000A1DAD" w:rsidP="00C01CA3">
      <w:pPr>
        <w:pStyle w:val="Bezproreda"/>
        <w:jc w:val="both"/>
        <w:rPr>
          <w:rFonts w:ascii="Verdana" w:hAnsi="Verdana" w:cstheme="minorHAnsi"/>
          <w:sz w:val="20"/>
          <w:szCs w:val="20"/>
        </w:rPr>
      </w:pPr>
    </w:p>
    <w:p w14:paraId="21BED446" w14:textId="77777777" w:rsidR="00B93D3C" w:rsidRPr="00C01CA3" w:rsidRDefault="00B93D3C" w:rsidP="00C01CA3">
      <w:pPr>
        <w:pStyle w:val="Bezproreda"/>
        <w:jc w:val="both"/>
        <w:rPr>
          <w:rFonts w:ascii="Verdana" w:hAnsi="Verdana" w:cstheme="minorHAnsi"/>
          <w:sz w:val="20"/>
          <w:szCs w:val="20"/>
        </w:rPr>
      </w:pPr>
    </w:p>
    <w:p w14:paraId="30E25055" w14:textId="77777777" w:rsidR="000A1DAD" w:rsidRPr="00C01CA3" w:rsidRDefault="000A1DAD" w:rsidP="00C01CA3">
      <w:pPr>
        <w:pStyle w:val="Bezproreda"/>
        <w:jc w:val="both"/>
        <w:rPr>
          <w:rFonts w:ascii="Verdana" w:hAnsi="Verdana" w:cstheme="minorHAnsi"/>
          <w:sz w:val="20"/>
          <w:szCs w:val="20"/>
        </w:rPr>
      </w:pPr>
    </w:p>
    <w:p w14:paraId="75308A9E" w14:textId="77777777" w:rsidR="000A1DAD" w:rsidRPr="00C01CA3" w:rsidRDefault="000A1DAD" w:rsidP="00C01CA3">
      <w:pPr>
        <w:pStyle w:val="Bezproreda"/>
        <w:jc w:val="both"/>
        <w:rPr>
          <w:rFonts w:ascii="Verdana" w:hAnsi="Verdana" w:cstheme="minorHAnsi"/>
          <w:sz w:val="20"/>
          <w:szCs w:val="20"/>
        </w:rPr>
      </w:pPr>
      <w:r w:rsidRPr="00C01CA3">
        <w:rPr>
          <w:rFonts w:ascii="Verdana" w:hAnsi="Verdana" w:cstheme="minorHAnsi"/>
          <w:sz w:val="20"/>
          <w:szCs w:val="20"/>
        </w:rPr>
        <w:t>Zapisnik sastavila:</w:t>
      </w:r>
    </w:p>
    <w:p w14:paraId="6242C303" w14:textId="77777777" w:rsidR="000A1DAD" w:rsidRPr="00C01CA3" w:rsidRDefault="00B93D3C" w:rsidP="00C01CA3">
      <w:pPr>
        <w:jc w:val="both"/>
        <w:rPr>
          <w:rFonts w:ascii="Verdana" w:hAnsi="Verdana"/>
          <w:sz w:val="20"/>
          <w:szCs w:val="20"/>
        </w:rPr>
      </w:pPr>
      <w:r w:rsidRPr="00C01CA3">
        <w:rPr>
          <w:rFonts w:ascii="Verdana" w:hAnsi="Verdana" w:cstheme="minorHAnsi"/>
          <w:sz w:val="20"/>
          <w:szCs w:val="20"/>
        </w:rPr>
        <w:t xml:space="preserve">   </w:t>
      </w:r>
      <w:r w:rsidR="000A1DAD" w:rsidRPr="00C01CA3">
        <w:rPr>
          <w:rFonts w:ascii="Verdana" w:hAnsi="Verdana" w:cstheme="minorHAnsi"/>
          <w:sz w:val="20"/>
          <w:szCs w:val="20"/>
        </w:rPr>
        <w:t>Marija Vuković</w:t>
      </w:r>
      <w:r w:rsidR="000A1DAD" w:rsidRPr="00C01CA3">
        <w:rPr>
          <w:rFonts w:ascii="Verdana" w:hAnsi="Verdana" w:cstheme="minorHAnsi"/>
          <w:sz w:val="20"/>
          <w:szCs w:val="20"/>
        </w:rPr>
        <w:tab/>
      </w:r>
      <w:r w:rsidR="000A1DAD" w:rsidRPr="00C01CA3">
        <w:rPr>
          <w:rFonts w:ascii="Verdana" w:hAnsi="Verdana" w:cstheme="minorHAnsi"/>
          <w:sz w:val="20"/>
          <w:szCs w:val="20"/>
        </w:rPr>
        <w:tab/>
      </w:r>
      <w:r w:rsidR="000A1DAD" w:rsidRPr="00C01CA3">
        <w:rPr>
          <w:rFonts w:ascii="Verdana" w:hAnsi="Verdana" w:cstheme="minorHAnsi"/>
          <w:sz w:val="20"/>
          <w:szCs w:val="20"/>
        </w:rPr>
        <w:tab/>
      </w:r>
    </w:p>
    <w:p w14:paraId="36402E6B" w14:textId="77777777" w:rsidR="000A1DAD" w:rsidRPr="00C01CA3" w:rsidRDefault="000A1DAD" w:rsidP="00C01CA3">
      <w:pPr>
        <w:jc w:val="both"/>
        <w:rPr>
          <w:rFonts w:ascii="Verdana" w:hAnsi="Verdana"/>
          <w:sz w:val="20"/>
          <w:szCs w:val="20"/>
        </w:rPr>
      </w:pPr>
    </w:p>
    <w:p w14:paraId="5741A107" w14:textId="77777777" w:rsidR="000A1DAD" w:rsidRPr="00C01CA3" w:rsidRDefault="000A1DAD" w:rsidP="00C01CA3">
      <w:pPr>
        <w:pStyle w:val="Bezproreda"/>
        <w:jc w:val="both"/>
        <w:rPr>
          <w:rFonts w:ascii="Verdana" w:hAnsi="Verdana"/>
          <w:sz w:val="20"/>
          <w:szCs w:val="20"/>
        </w:rPr>
      </w:pPr>
    </w:p>
    <w:sectPr w:rsidR="000A1DAD" w:rsidRPr="00C01CA3" w:rsidSect="00750CA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797C1" w14:textId="77777777" w:rsidR="0086161C" w:rsidRDefault="0086161C" w:rsidP="00B93D3C">
      <w:pPr>
        <w:spacing w:after="0" w:line="240" w:lineRule="auto"/>
      </w:pPr>
      <w:r>
        <w:separator/>
      </w:r>
    </w:p>
  </w:endnote>
  <w:endnote w:type="continuationSeparator" w:id="0">
    <w:p w14:paraId="0A66B659" w14:textId="77777777" w:rsidR="0086161C" w:rsidRDefault="0086161C" w:rsidP="00B93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F6A19" w14:textId="77777777" w:rsidR="0086161C" w:rsidRDefault="0086161C" w:rsidP="00B93D3C">
      <w:pPr>
        <w:spacing w:after="0" w:line="240" w:lineRule="auto"/>
      </w:pPr>
      <w:r>
        <w:separator/>
      </w:r>
    </w:p>
  </w:footnote>
  <w:footnote w:type="continuationSeparator" w:id="0">
    <w:p w14:paraId="144D950D" w14:textId="77777777" w:rsidR="0086161C" w:rsidRDefault="0086161C" w:rsidP="00B93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352485"/>
      <w:docPartObj>
        <w:docPartGallery w:val="Page Numbers (Top of Page)"/>
        <w:docPartUnique/>
      </w:docPartObj>
    </w:sdtPr>
    <w:sdtContent>
      <w:p w14:paraId="2FD3472B" w14:textId="77777777" w:rsidR="00D91BB7" w:rsidRDefault="00016075">
        <w:pPr>
          <w:pStyle w:val="Zaglavlje"/>
          <w:jc w:val="right"/>
        </w:pPr>
        <w:r>
          <w:fldChar w:fldCharType="begin"/>
        </w:r>
        <w:r>
          <w:instrText xml:space="preserve"> PAGE   \* MERGEFORMAT </w:instrText>
        </w:r>
        <w:r>
          <w:fldChar w:fldCharType="separate"/>
        </w:r>
        <w:r>
          <w:rPr>
            <w:noProof/>
          </w:rPr>
          <w:t>5</w:t>
        </w:r>
        <w:r>
          <w:rPr>
            <w:noProof/>
          </w:rPr>
          <w:fldChar w:fldCharType="end"/>
        </w:r>
      </w:p>
    </w:sdtContent>
  </w:sdt>
  <w:p w14:paraId="575E09DF" w14:textId="77777777" w:rsidR="00032CF7" w:rsidRDefault="00032CF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0CE"/>
    <w:multiLevelType w:val="hybridMultilevel"/>
    <w:tmpl w:val="6BD0A1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964E2E"/>
    <w:multiLevelType w:val="hybridMultilevel"/>
    <w:tmpl w:val="37227E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4E1F43"/>
    <w:multiLevelType w:val="hybridMultilevel"/>
    <w:tmpl w:val="078030C8"/>
    <w:lvl w:ilvl="0" w:tplc="E0F01752">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83568FF"/>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E210D13"/>
    <w:multiLevelType w:val="hybridMultilevel"/>
    <w:tmpl w:val="6BD0A13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CF73D4"/>
    <w:multiLevelType w:val="hybridMultilevel"/>
    <w:tmpl w:val="C78013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88E404F"/>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681054094">
    <w:abstractNumId w:val="2"/>
  </w:num>
  <w:num w:numId="2" w16cid:durableId="1111900581">
    <w:abstractNumId w:val="4"/>
  </w:num>
  <w:num w:numId="3" w16cid:durableId="1572498076">
    <w:abstractNumId w:val="1"/>
  </w:num>
  <w:num w:numId="4" w16cid:durableId="1332299386">
    <w:abstractNumId w:val="5"/>
  </w:num>
  <w:num w:numId="5" w16cid:durableId="1220089902">
    <w:abstractNumId w:val="0"/>
  </w:num>
  <w:num w:numId="6" w16cid:durableId="143012529">
    <w:abstractNumId w:val="6"/>
  </w:num>
  <w:num w:numId="7" w16cid:durableId="947198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1E"/>
    <w:rsid w:val="000110AC"/>
    <w:rsid w:val="00016075"/>
    <w:rsid w:val="00032CF7"/>
    <w:rsid w:val="00052FF7"/>
    <w:rsid w:val="00057BC9"/>
    <w:rsid w:val="000A1DAD"/>
    <w:rsid w:val="000D50AC"/>
    <w:rsid w:val="000D51B6"/>
    <w:rsid w:val="000E4AAB"/>
    <w:rsid w:val="000E75C2"/>
    <w:rsid w:val="00171C8F"/>
    <w:rsid w:val="00177B35"/>
    <w:rsid w:val="001D5060"/>
    <w:rsid w:val="001F0572"/>
    <w:rsid w:val="001F2CC0"/>
    <w:rsid w:val="00200ABA"/>
    <w:rsid w:val="00203DCC"/>
    <w:rsid w:val="00235AA7"/>
    <w:rsid w:val="00240417"/>
    <w:rsid w:val="002B3113"/>
    <w:rsid w:val="00385593"/>
    <w:rsid w:val="003D52B8"/>
    <w:rsid w:val="004056A3"/>
    <w:rsid w:val="004D4641"/>
    <w:rsid w:val="004E4929"/>
    <w:rsid w:val="004F2DA1"/>
    <w:rsid w:val="0053237C"/>
    <w:rsid w:val="00542687"/>
    <w:rsid w:val="00551CED"/>
    <w:rsid w:val="0059150B"/>
    <w:rsid w:val="005B6DF8"/>
    <w:rsid w:val="005B7836"/>
    <w:rsid w:val="005D0D10"/>
    <w:rsid w:val="00702F0A"/>
    <w:rsid w:val="007335B7"/>
    <w:rsid w:val="00750CAF"/>
    <w:rsid w:val="007C4F60"/>
    <w:rsid w:val="00841514"/>
    <w:rsid w:val="0086161C"/>
    <w:rsid w:val="008750E0"/>
    <w:rsid w:val="00886AA5"/>
    <w:rsid w:val="00891E1E"/>
    <w:rsid w:val="008C0EBD"/>
    <w:rsid w:val="008E7EFE"/>
    <w:rsid w:val="00905E80"/>
    <w:rsid w:val="00961491"/>
    <w:rsid w:val="00994C2D"/>
    <w:rsid w:val="009C2E35"/>
    <w:rsid w:val="00A646A6"/>
    <w:rsid w:val="00A64C8A"/>
    <w:rsid w:val="00AD4F10"/>
    <w:rsid w:val="00B048A1"/>
    <w:rsid w:val="00B33478"/>
    <w:rsid w:val="00B93D3C"/>
    <w:rsid w:val="00BB10B0"/>
    <w:rsid w:val="00BB7741"/>
    <w:rsid w:val="00BE2552"/>
    <w:rsid w:val="00BF33C7"/>
    <w:rsid w:val="00BF36B1"/>
    <w:rsid w:val="00C01CA3"/>
    <w:rsid w:val="00C120DE"/>
    <w:rsid w:val="00C14A6B"/>
    <w:rsid w:val="00C3191D"/>
    <w:rsid w:val="00C864D5"/>
    <w:rsid w:val="00CD56FA"/>
    <w:rsid w:val="00D52772"/>
    <w:rsid w:val="00D56F89"/>
    <w:rsid w:val="00D91BB7"/>
    <w:rsid w:val="00DD4CED"/>
    <w:rsid w:val="00DD5024"/>
    <w:rsid w:val="00E16819"/>
    <w:rsid w:val="00E20D54"/>
    <w:rsid w:val="00E21B99"/>
    <w:rsid w:val="00E82F76"/>
    <w:rsid w:val="00ED4702"/>
    <w:rsid w:val="00EF0589"/>
    <w:rsid w:val="00EF0E19"/>
    <w:rsid w:val="00F125B5"/>
    <w:rsid w:val="00F16ED7"/>
    <w:rsid w:val="00F2144E"/>
    <w:rsid w:val="00FA7FA3"/>
    <w:rsid w:val="00FB26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C90C"/>
  <w15:docId w15:val="{2BE3A26E-6436-492D-B343-F3AEEC26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A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91E1E"/>
    <w:pPr>
      <w:ind w:left="720"/>
      <w:contextualSpacing/>
    </w:pPr>
  </w:style>
  <w:style w:type="paragraph" w:styleId="Bezproreda">
    <w:name w:val="No Spacing"/>
    <w:uiPriority w:val="1"/>
    <w:qFormat/>
    <w:rsid w:val="00961491"/>
    <w:pPr>
      <w:spacing w:after="0" w:line="240" w:lineRule="auto"/>
    </w:pPr>
  </w:style>
  <w:style w:type="paragraph" w:styleId="Zaglavlje">
    <w:name w:val="header"/>
    <w:basedOn w:val="Normal"/>
    <w:link w:val="ZaglavljeChar"/>
    <w:uiPriority w:val="99"/>
    <w:unhideWhenUsed/>
    <w:rsid w:val="00B93D3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3D3C"/>
  </w:style>
  <w:style w:type="paragraph" w:styleId="Podnoje">
    <w:name w:val="footer"/>
    <w:basedOn w:val="Normal"/>
    <w:link w:val="PodnojeChar"/>
    <w:uiPriority w:val="99"/>
    <w:semiHidden/>
    <w:unhideWhenUsed/>
    <w:rsid w:val="00B93D3C"/>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B9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Agneza Novoselac</cp:lastModifiedBy>
  <cp:revision>2</cp:revision>
  <cp:lastPrinted>2025-02-18T14:04:00Z</cp:lastPrinted>
  <dcterms:created xsi:type="dcterms:W3CDTF">2025-02-26T07:35:00Z</dcterms:created>
  <dcterms:modified xsi:type="dcterms:W3CDTF">2025-02-26T07:35:00Z</dcterms:modified>
</cp:coreProperties>
</file>